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7E7F" w14:textId="7534F266" w:rsidR="000E67F1" w:rsidRPr="000E67F1" w:rsidRDefault="000E67F1" w:rsidP="000E67F1">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t>Акционерно</w:t>
      </w:r>
      <w:r>
        <w:rPr>
          <w:rFonts w:ascii="Times New Roman" w:eastAsia="Times New Roman" w:hAnsi="Times New Roman" w:cs="Times New Roman"/>
          <w:color w:val="5B250A"/>
          <w:sz w:val="36"/>
          <w:szCs w:val="36"/>
          <w:lang w:eastAsia="ru-RU"/>
        </w:rPr>
        <w:t>е</w:t>
      </w:r>
      <w:r w:rsidRPr="000E67F1">
        <w:rPr>
          <w:rFonts w:ascii="Times New Roman" w:eastAsia="Times New Roman" w:hAnsi="Times New Roman" w:cs="Times New Roman"/>
          <w:color w:val="5B250A"/>
          <w:sz w:val="36"/>
          <w:szCs w:val="36"/>
          <w:lang w:eastAsia="ru-RU"/>
        </w:rPr>
        <w:t xml:space="preserve"> обществ</w:t>
      </w:r>
      <w:r>
        <w:rPr>
          <w:rFonts w:ascii="Times New Roman" w:eastAsia="Times New Roman" w:hAnsi="Times New Roman" w:cs="Times New Roman"/>
          <w:color w:val="5B250A"/>
          <w:sz w:val="36"/>
          <w:szCs w:val="36"/>
          <w:lang w:eastAsia="ru-RU"/>
        </w:rPr>
        <w:t>о</w:t>
      </w:r>
      <w:r w:rsidRPr="000E67F1">
        <w:rPr>
          <w:rFonts w:ascii="Times New Roman" w:eastAsia="Times New Roman" w:hAnsi="Times New Roman" w:cs="Times New Roman"/>
          <w:color w:val="5B250A"/>
          <w:sz w:val="36"/>
          <w:szCs w:val="36"/>
          <w:lang w:eastAsia="ru-RU"/>
        </w:rPr>
        <w:t xml:space="preserve"> «Ростовгражданпроект»</w:t>
      </w:r>
    </w:p>
    <w:p w14:paraId="48E4A26E" w14:textId="77777777" w:rsidR="000E67F1" w:rsidRDefault="000E67F1" w:rsidP="000E67F1">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t>(АО «РГП»)</w:t>
      </w:r>
    </w:p>
    <w:p w14:paraId="4C812D2E" w14:textId="77777777" w:rsidR="000E67F1" w:rsidRDefault="000E67F1" w:rsidP="000E67F1">
      <w:pPr>
        <w:jc w:val="left"/>
        <w:rPr>
          <w:rFonts w:ascii="Times New Roman" w:eastAsia="Times New Roman" w:hAnsi="Times New Roman" w:cs="Times New Roman"/>
          <w:color w:val="5B250A"/>
          <w:sz w:val="24"/>
          <w:szCs w:val="24"/>
          <w:lang w:eastAsia="ru-RU"/>
        </w:rPr>
      </w:pPr>
    </w:p>
    <w:p w14:paraId="1787F72E" w14:textId="5C3CE120" w:rsidR="000E67F1" w:rsidRDefault="000E67F1" w:rsidP="000E67F1">
      <w:pPr>
        <w:jc w:val="left"/>
        <w:rPr>
          <w:rFonts w:ascii="Times New Roman" w:eastAsia="Times New Roman" w:hAnsi="Times New Roman" w:cs="Times New Roman"/>
          <w:color w:val="5B250A"/>
          <w:sz w:val="24"/>
          <w:szCs w:val="24"/>
          <w:lang w:eastAsia="ru-RU"/>
        </w:rPr>
      </w:pPr>
    </w:p>
    <w:p w14:paraId="26957306" w14:textId="77777777" w:rsidR="00171F4F" w:rsidRDefault="00171F4F" w:rsidP="000E67F1">
      <w:pPr>
        <w:jc w:val="left"/>
        <w:rPr>
          <w:rFonts w:ascii="Times New Roman" w:eastAsia="Times New Roman" w:hAnsi="Times New Roman" w:cs="Times New Roman"/>
          <w:color w:val="5B250A"/>
          <w:sz w:val="24"/>
          <w:szCs w:val="24"/>
          <w:lang w:eastAsia="ru-RU"/>
        </w:rPr>
      </w:pPr>
    </w:p>
    <w:p w14:paraId="014F46F1" w14:textId="7F396402" w:rsidR="000E67F1" w:rsidRDefault="000E67F1" w:rsidP="000E67F1">
      <w:pPr>
        <w:jc w:val="left"/>
        <w:rPr>
          <w:rFonts w:ascii="Times New Roman" w:eastAsia="Times New Roman" w:hAnsi="Times New Roman" w:cs="Times New Roman"/>
          <w:color w:val="5B250A"/>
          <w:sz w:val="24"/>
          <w:szCs w:val="24"/>
          <w:lang w:eastAsia="ru-RU"/>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УТВЕРЖД</w:t>
      </w:r>
      <w:r>
        <w:rPr>
          <w:rFonts w:ascii="Times New Roman" w:eastAsia="Times New Roman" w:hAnsi="Times New Roman" w:cs="Times New Roman"/>
          <w:color w:val="5B250A"/>
          <w:sz w:val="24"/>
          <w:szCs w:val="24"/>
          <w:lang w:eastAsia="ru-RU"/>
        </w:rPr>
        <w:t>А</w:t>
      </w:r>
      <w:r w:rsidRPr="000E67F1">
        <w:rPr>
          <w:rFonts w:ascii="Times New Roman" w:eastAsia="Times New Roman" w:hAnsi="Times New Roman" w:cs="Times New Roman"/>
          <w:color w:val="5B250A"/>
          <w:sz w:val="24"/>
          <w:szCs w:val="24"/>
          <w:lang w:eastAsia="ru-RU"/>
        </w:rPr>
        <w:t>Ю:</w:t>
      </w:r>
    </w:p>
    <w:p w14:paraId="57BEA75F" w14:textId="77777777" w:rsidR="000E67F1" w:rsidRPr="000E67F1" w:rsidRDefault="000E67F1" w:rsidP="000E67F1">
      <w:pPr>
        <w:jc w:val="left"/>
        <w:rPr>
          <w:rFonts w:ascii="Times New Roman" w:eastAsia="Times New Roman" w:hAnsi="Times New Roman" w:cs="Times New Roman"/>
          <w:color w:val="5B250A"/>
          <w:sz w:val="24"/>
          <w:szCs w:val="24"/>
          <w:lang w:eastAsia="ru-RU"/>
        </w:rPr>
      </w:pPr>
    </w:p>
    <w:p w14:paraId="596132AA" w14:textId="77777777" w:rsidR="000E67F1" w:rsidRDefault="000E67F1" w:rsidP="000E67F1">
      <w:pPr>
        <w:jc w:val="left"/>
        <w:rPr>
          <w:rFonts w:ascii="Times New Roman" w:hAnsi="Times New Roman" w:cs="Times New Roman"/>
          <w:sz w:val="24"/>
          <w:szCs w:val="24"/>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hAnsi="Times New Roman" w:cs="Times New Roman"/>
          <w:sz w:val="24"/>
          <w:szCs w:val="24"/>
        </w:rPr>
        <w:t>Генеральный директор АО «РГП»</w:t>
      </w:r>
    </w:p>
    <w:p w14:paraId="00E18D8E" w14:textId="77777777" w:rsidR="000E67F1" w:rsidRPr="000E67F1" w:rsidRDefault="000E67F1" w:rsidP="000E67F1">
      <w:pPr>
        <w:jc w:val="left"/>
        <w:rPr>
          <w:rFonts w:ascii="Times New Roman" w:hAnsi="Times New Roman" w:cs="Times New Roman"/>
          <w:sz w:val="24"/>
          <w:szCs w:val="24"/>
        </w:rPr>
      </w:pPr>
    </w:p>
    <w:p w14:paraId="6800333C" w14:textId="799423A0" w:rsidR="000E67F1" w:rsidRDefault="000E67F1" w:rsidP="000E67F1">
      <w:pPr>
        <w:jc w:val="right"/>
        <w:rPr>
          <w:rFonts w:ascii="Times New Roman" w:hAnsi="Times New Roman" w:cs="Times New Roman"/>
          <w:sz w:val="24"/>
          <w:szCs w:val="24"/>
        </w:rPr>
      </w:pPr>
      <w:r>
        <w:rPr>
          <w:rFonts w:ascii="Times New Roman" w:hAnsi="Times New Roman" w:cs="Times New Roman"/>
          <w:sz w:val="24"/>
          <w:szCs w:val="24"/>
        </w:rPr>
        <w:t xml:space="preserve">  </w:t>
      </w:r>
      <w:r w:rsidRPr="000E67F1">
        <w:rPr>
          <w:rFonts w:ascii="Times New Roman" w:hAnsi="Times New Roman" w:cs="Times New Roman"/>
          <w:sz w:val="24"/>
          <w:szCs w:val="24"/>
        </w:rPr>
        <w:t>_____________________Д.В. Бабин</w:t>
      </w:r>
    </w:p>
    <w:p w14:paraId="6ABA7CE8" w14:textId="77777777" w:rsidR="000E67F1" w:rsidRDefault="000E67F1" w:rsidP="000E67F1">
      <w:pPr>
        <w:jc w:val="right"/>
        <w:rPr>
          <w:rFonts w:ascii="Times New Roman" w:hAnsi="Times New Roman" w:cs="Times New Roman"/>
          <w:sz w:val="24"/>
          <w:szCs w:val="24"/>
        </w:rPr>
      </w:pPr>
    </w:p>
    <w:p w14:paraId="0F56BC1B" w14:textId="0B441FDB" w:rsidR="000E67F1" w:rsidRDefault="000E67F1" w:rsidP="000E67F1">
      <w:pPr>
        <w:jc w:val="right"/>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_________________2021г.</w:t>
      </w:r>
    </w:p>
    <w:p w14:paraId="4F86BE25" w14:textId="77777777" w:rsidR="000E67F1" w:rsidRDefault="000E67F1" w:rsidP="000E67F1">
      <w:pPr>
        <w:jc w:val="right"/>
        <w:rPr>
          <w:rFonts w:ascii="Times New Roman" w:hAnsi="Times New Roman" w:cs="Times New Roman"/>
          <w:sz w:val="24"/>
          <w:szCs w:val="24"/>
        </w:rPr>
      </w:pPr>
    </w:p>
    <w:p w14:paraId="0D7B19E6" w14:textId="1E93CE51" w:rsidR="000E67F1" w:rsidRPr="000E67F1" w:rsidRDefault="000E67F1" w:rsidP="000E67F1">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Приказ от </w:t>
      </w:r>
      <w:r w:rsidR="00171F4F">
        <w:rPr>
          <w:rFonts w:ascii="Times New Roman" w:hAnsi="Times New Roman" w:cs="Times New Roman"/>
          <w:sz w:val="24"/>
          <w:szCs w:val="24"/>
        </w:rPr>
        <w:t>30</w:t>
      </w:r>
      <w:r>
        <w:rPr>
          <w:rFonts w:ascii="Times New Roman" w:hAnsi="Times New Roman" w:cs="Times New Roman"/>
          <w:sz w:val="24"/>
          <w:szCs w:val="24"/>
        </w:rPr>
        <w:t>.0</w:t>
      </w:r>
      <w:r w:rsidR="00171F4F">
        <w:rPr>
          <w:rFonts w:ascii="Times New Roman" w:hAnsi="Times New Roman" w:cs="Times New Roman"/>
          <w:sz w:val="24"/>
          <w:szCs w:val="24"/>
        </w:rPr>
        <w:t>4</w:t>
      </w:r>
      <w:r>
        <w:rPr>
          <w:rFonts w:ascii="Times New Roman" w:hAnsi="Times New Roman" w:cs="Times New Roman"/>
          <w:sz w:val="24"/>
          <w:szCs w:val="24"/>
        </w:rPr>
        <w:t>.2021 №</w:t>
      </w:r>
      <w:r w:rsidR="00171F4F">
        <w:rPr>
          <w:rFonts w:ascii="Times New Roman" w:hAnsi="Times New Roman" w:cs="Times New Roman"/>
          <w:sz w:val="24"/>
          <w:szCs w:val="24"/>
        </w:rPr>
        <w:t xml:space="preserve"> 14</w:t>
      </w:r>
    </w:p>
    <w:p w14:paraId="42F778F5" w14:textId="3E151406" w:rsidR="00E266C1" w:rsidRDefault="00E266C1" w:rsidP="001F3A47">
      <w:pPr>
        <w:pStyle w:val="a3"/>
        <w:rPr>
          <w:color w:val="5B250A"/>
          <w:sz w:val="32"/>
          <w:szCs w:val="32"/>
        </w:rPr>
      </w:pPr>
    </w:p>
    <w:p w14:paraId="27B42254" w14:textId="32E4580A" w:rsidR="00BC78DB" w:rsidRPr="00EC54A4" w:rsidRDefault="00EC54A4" w:rsidP="001F3A47">
      <w:pPr>
        <w:pStyle w:val="a3"/>
        <w:rPr>
          <w:b/>
          <w:bCs/>
          <w:color w:val="5B250A"/>
          <w:sz w:val="36"/>
          <w:szCs w:val="36"/>
        </w:rPr>
      </w:pPr>
      <w:r w:rsidRPr="00EC54A4">
        <w:rPr>
          <w:b/>
          <w:bCs/>
          <w:color w:val="5B250A"/>
          <w:sz w:val="36"/>
          <w:szCs w:val="36"/>
        </w:rPr>
        <w:t>ПОЛОЖЕНИЕ</w:t>
      </w:r>
    </w:p>
    <w:p w14:paraId="4C6FF577" w14:textId="53FDDE33" w:rsidR="00E266C1" w:rsidRPr="0004427A" w:rsidRDefault="000E67F1" w:rsidP="001F3A47">
      <w:pPr>
        <w:pStyle w:val="a3"/>
        <w:rPr>
          <w:b/>
          <w:bCs/>
          <w:color w:val="5B250A"/>
          <w:sz w:val="36"/>
          <w:szCs w:val="36"/>
        </w:rPr>
      </w:pPr>
      <w:r>
        <w:rPr>
          <w:b/>
          <w:bCs/>
          <w:color w:val="5B250A"/>
          <w:sz w:val="36"/>
          <w:szCs w:val="36"/>
        </w:rPr>
        <w:t xml:space="preserve">ОБ </w:t>
      </w:r>
      <w:r w:rsidR="0004427A" w:rsidRPr="0004427A">
        <w:rPr>
          <w:b/>
          <w:bCs/>
          <w:color w:val="5B250A"/>
          <w:sz w:val="36"/>
          <w:szCs w:val="36"/>
        </w:rPr>
        <w:t>АНТИКОРРУПЦИОНН</w:t>
      </w:r>
      <w:r>
        <w:rPr>
          <w:b/>
          <w:bCs/>
          <w:color w:val="5B250A"/>
          <w:sz w:val="36"/>
          <w:szCs w:val="36"/>
        </w:rPr>
        <w:t>ОЙ</w:t>
      </w:r>
      <w:r w:rsidR="0004427A">
        <w:rPr>
          <w:b/>
          <w:bCs/>
          <w:color w:val="5B250A"/>
          <w:sz w:val="36"/>
          <w:szCs w:val="36"/>
        </w:rPr>
        <w:t xml:space="preserve"> </w:t>
      </w:r>
      <w:r w:rsidR="0004427A" w:rsidRPr="0004427A">
        <w:rPr>
          <w:b/>
          <w:bCs/>
          <w:color w:val="5B250A"/>
          <w:sz w:val="36"/>
          <w:szCs w:val="36"/>
        </w:rPr>
        <w:t>ПОЛИТИК</w:t>
      </w:r>
      <w:r>
        <w:rPr>
          <w:b/>
          <w:bCs/>
          <w:color w:val="5B250A"/>
          <w:sz w:val="36"/>
          <w:szCs w:val="36"/>
        </w:rPr>
        <w:t>Е</w:t>
      </w:r>
    </w:p>
    <w:p w14:paraId="76AE252B" w14:textId="77777777" w:rsidR="001F3A47" w:rsidRDefault="001F3A47" w:rsidP="006D5A7C">
      <w:pPr>
        <w:ind w:left="720"/>
        <w:rPr>
          <w:rFonts w:ascii="Times New Roman" w:eastAsia="Times New Roman" w:hAnsi="Times New Roman" w:cs="Times New Roman"/>
          <w:b/>
          <w:bCs/>
          <w:color w:val="5B250A"/>
          <w:sz w:val="24"/>
          <w:szCs w:val="24"/>
          <w:lang w:eastAsia="ru-RU"/>
        </w:rPr>
      </w:pPr>
    </w:p>
    <w:p w14:paraId="6BE4B694" w14:textId="355E1DE8" w:rsidR="009D4BBE" w:rsidRPr="001F3A47" w:rsidRDefault="009D4BBE" w:rsidP="006D5A7C">
      <w:pPr>
        <w:ind w:left="720"/>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b/>
          <w:bCs/>
          <w:color w:val="5B250A"/>
          <w:sz w:val="24"/>
          <w:szCs w:val="24"/>
          <w:lang w:eastAsia="ru-RU"/>
        </w:rPr>
        <w:t>1.Понятие, цели и задачи</w:t>
      </w:r>
      <w:r w:rsidR="001F3A47">
        <w:rPr>
          <w:rFonts w:ascii="Times New Roman" w:eastAsia="Times New Roman" w:hAnsi="Times New Roman" w:cs="Times New Roman"/>
          <w:b/>
          <w:bCs/>
          <w:color w:val="5B250A"/>
          <w:sz w:val="24"/>
          <w:szCs w:val="24"/>
          <w:lang w:eastAsia="ru-RU"/>
        </w:rPr>
        <w:t xml:space="preserve"> </w:t>
      </w:r>
      <w:r w:rsidRPr="001F3A47">
        <w:rPr>
          <w:rFonts w:ascii="Times New Roman" w:eastAsia="Times New Roman" w:hAnsi="Times New Roman" w:cs="Times New Roman"/>
          <w:b/>
          <w:bCs/>
          <w:color w:val="5B250A"/>
          <w:sz w:val="24"/>
          <w:szCs w:val="24"/>
          <w:lang w:eastAsia="ru-RU"/>
        </w:rPr>
        <w:t>антикоррупционной политики</w:t>
      </w:r>
    </w:p>
    <w:p w14:paraId="403D441A" w14:textId="24DABAD6" w:rsidR="009D4BBE" w:rsidRPr="001F3A4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color w:val="5B250A"/>
          <w:sz w:val="24"/>
          <w:szCs w:val="24"/>
          <w:lang w:eastAsia="ru-RU"/>
        </w:rPr>
        <w:t xml:space="preserve">1.1.  Антикоррупционная политика </w:t>
      </w:r>
      <w:r w:rsidR="001F3A47" w:rsidRPr="001F3A47">
        <w:rPr>
          <w:rFonts w:ascii="Times New Roman" w:eastAsia="Times New Roman" w:hAnsi="Times New Roman" w:cs="Times New Roman"/>
          <w:color w:val="5B250A"/>
          <w:sz w:val="24"/>
          <w:szCs w:val="24"/>
          <w:lang w:eastAsia="ru-RU"/>
        </w:rPr>
        <w:t>АО «РГП»</w:t>
      </w:r>
      <w:r w:rsidRPr="001F3A47">
        <w:rPr>
          <w:rFonts w:ascii="Times New Roman" w:eastAsia="Times New Roman" w:hAnsi="Times New Roman" w:cs="Times New Roman"/>
          <w:color w:val="5B250A"/>
          <w:sz w:val="24"/>
          <w:szCs w:val="24"/>
          <w:lang w:eastAsia="ru-RU"/>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1F3A47" w:rsidRPr="001F3A47">
        <w:rPr>
          <w:rFonts w:ascii="Times New Roman" w:eastAsia="Times New Roman" w:hAnsi="Times New Roman" w:cs="Times New Roman"/>
          <w:color w:val="5B250A"/>
          <w:sz w:val="24"/>
          <w:szCs w:val="24"/>
          <w:lang w:eastAsia="ru-RU"/>
        </w:rPr>
        <w:t>АО «РГП</w:t>
      </w:r>
      <w:r w:rsidRPr="001F3A47">
        <w:rPr>
          <w:rFonts w:ascii="Times New Roman" w:eastAsia="Times New Roman" w:hAnsi="Times New Roman" w:cs="Times New Roman"/>
          <w:color w:val="5B250A"/>
          <w:sz w:val="24"/>
          <w:szCs w:val="24"/>
          <w:lang w:eastAsia="ru-RU"/>
        </w:rPr>
        <w:t>» (далее – организация).</w:t>
      </w:r>
    </w:p>
    <w:p w14:paraId="096A6880" w14:textId="77777777" w:rsidR="009D4BBE" w:rsidRPr="001F3A4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color w:val="5B250A"/>
          <w:sz w:val="24"/>
          <w:szCs w:val="24"/>
          <w:lang w:eastAsia="ru-RU"/>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14:paraId="52379BD0" w14:textId="5376508E" w:rsidR="009D4BBE" w:rsidRPr="001F3A4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color w:val="5B250A"/>
          <w:sz w:val="24"/>
          <w:szCs w:val="24"/>
          <w:lang w:eastAsia="ru-RU"/>
        </w:rPr>
        <w:t>1.2.  Целью Антикоррупционной политики является формирование единого подхода к организации работы по предупреждению коррупции.</w:t>
      </w:r>
    </w:p>
    <w:p w14:paraId="3A6165EF" w14:textId="18863276" w:rsidR="009D4BBE" w:rsidRPr="001F3A4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color w:val="5B250A"/>
          <w:sz w:val="24"/>
          <w:szCs w:val="24"/>
          <w:lang w:eastAsia="ru-RU"/>
        </w:rPr>
        <w:t>1.3.  Задачами Антикоррупционной политики являются:</w:t>
      </w:r>
    </w:p>
    <w:p w14:paraId="459066D4" w14:textId="77777777" w:rsidR="009D4BBE" w:rsidRPr="001F3A4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color w:val="5B250A"/>
          <w:sz w:val="24"/>
          <w:szCs w:val="24"/>
          <w:lang w:eastAsia="ru-RU"/>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14:paraId="4FC5A729" w14:textId="77777777" w:rsidR="009D4BBE" w:rsidRPr="001F3A4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color w:val="5B250A"/>
          <w:sz w:val="24"/>
          <w:szCs w:val="24"/>
          <w:lang w:eastAsia="ru-RU"/>
        </w:rPr>
        <w:t>– определение основных принципов работы по предупреждению коррупции в организации;</w:t>
      </w:r>
    </w:p>
    <w:p w14:paraId="6CAAA90F" w14:textId="77777777" w:rsidR="009D4BBE" w:rsidRPr="001F3A4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color w:val="5B250A"/>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14:paraId="6A248421" w14:textId="77777777" w:rsidR="009D4BBE" w:rsidRPr="001F3A4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color w:val="5B250A"/>
          <w:sz w:val="24"/>
          <w:szCs w:val="24"/>
          <w:lang w:eastAsia="ru-RU"/>
        </w:rPr>
        <w:t>– определение должностных лиц организации, ответственных за реализацию Антикоррупционной политики;</w:t>
      </w:r>
    </w:p>
    <w:p w14:paraId="15EDE48C" w14:textId="77777777" w:rsidR="009D4BBE" w:rsidRPr="001F3A4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color w:val="5B250A"/>
          <w:sz w:val="24"/>
          <w:szCs w:val="24"/>
          <w:lang w:eastAsia="ru-RU"/>
        </w:rPr>
        <w:t>– закрепление ответственности работников за несоблюдение требований Антикоррупционной политики.</w:t>
      </w:r>
    </w:p>
    <w:p w14:paraId="62657A51" w14:textId="161E709E" w:rsidR="009D4BBE" w:rsidRPr="001F3A47" w:rsidRDefault="009D4BBE" w:rsidP="006D5A7C">
      <w:pPr>
        <w:ind w:left="720"/>
        <w:rPr>
          <w:rFonts w:ascii="Times New Roman" w:eastAsia="Times New Roman" w:hAnsi="Times New Roman" w:cs="Times New Roman"/>
          <w:color w:val="5B250A"/>
          <w:sz w:val="24"/>
          <w:szCs w:val="24"/>
          <w:lang w:eastAsia="ru-RU"/>
        </w:rPr>
      </w:pPr>
      <w:r w:rsidRPr="001F3A47">
        <w:rPr>
          <w:rFonts w:ascii="Times New Roman" w:eastAsia="Times New Roman" w:hAnsi="Times New Roman" w:cs="Times New Roman"/>
          <w:b/>
          <w:bCs/>
          <w:color w:val="5B250A"/>
          <w:sz w:val="24"/>
          <w:szCs w:val="24"/>
          <w:lang w:eastAsia="ru-RU"/>
        </w:rPr>
        <w:lastRenderedPageBreak/>
        <w:t>2. Термины и определения</w:t>
      </w:r>
    </w:p>
    <w:p w14:paraId="6A125CC0" w14:textId="77777777"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color w:val="5B250A"/>
          <w:sz w:val="24"/>
          <w:szCs w:val="24"/>
          <w:lang w:eastAsia="ru-RU"/>
        </w:rPr>
        <w:t>2.1.    В целях настоящей Антикоррупционной политики применяются следующие термины и определения:</w:t>
      </w:r>
    </w:p>
    <w:p w14:paraId="5D7D1E18" w14:textId="77777777"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Антикоррупционная политика</w:t>
      </w:r>
      <w:r w:rsidRPr="0004427A">
        <w:rPr>
          <w:rFonts w:ascii="Times New Roman" w:eastAsia="Times New Roman" w:hAnsi="Times New Roman" w:cs="Times New Roman"/>
          <w:color w:val="5B250A"/>
          <w:sz w:val="24"/>
          <w:szCs w:val="24"/>
          <w:lang w:eastAsia="ru-RU"/>
        </w:rPr>
        <w:t>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23F87196" w14:textId="77777777"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аффилированные лица - </w:t>
      </w:r>
      <w:r w:rsidRPr="0004427A">
        <w:rPr>
          <w:rFonts w:ascii="Times New Roman" w:eastAsia="Times New Roman" w:hAnsi="Times New Roman" w:cs="Times New Roman"/>
          <w:color w:val="5B250A"/>
          <w:sz w:val="24"/>
          <w:szCs w:val="24"/>
          <w:lang w:eastAsia="ru-RU"/>
        </w:rPr>
        <w:t>физические и юридические лица, способные оказывать влияние на деятельность организации;</w:t>
      </w:r>
    </w:p>
    <w:p w14:paraId="2AC2CFA2" w14:textId="77777777"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Закон о противодействии коррупции</w:t>
      </w:r>
      <w:r w:rsidRPr="0004427A">
        <w:rPr>
          <w:rFonts w:ascii="Times New Roman" w:eastAsia="Times New Roman" w:hAnsi="Times New Roman" w:cs="Times New Roman"/>
          <w:color w:val="5B250A"/>
          <w:sz w:val="24"/>
          <w:szCs w:val="24"/>
          <w:lang w:eastAsia="ru-RU"/>
        </w:rPr>
        <w:t> – Федеральный закон от 25.12.2008 № 273-ФЗ «О противодействии коррупции»;</w:t>
      </w:r>
    </w:p>
    <w:p w14:paraId="0EA4521F" w14:textId="469167C1"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законодательство о противодействии коррупции</w:t>
      </w:r>
      <w:r w:rsidRPr="0004427A">
        <w:rPr>
          <w:rFonts w:ascii="Times New Roman" w:eastAsia="Times New Roman" w:hAnsi="Times New Roman" w:cs="Times New Roman"/>
          <w:color w:val="5B250A"/>
          <w:sz w:val="24"/>
          <w:szCs w:val="24"/>
          <w:lang w:eastAsia="ru-RU"/>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8930A5" w:rsidRPr="0004427A">
        <w:rPr>
          <w:rFonts w:ascii="Times New Roman" w:eastAsia="Times New Roman" w:hAnsi="Times New Roman" w:cs="Times New Roman"/>
          <w:color w:val="5B250A"/>
          <w:sz w:val="24"/>
          <w:szCs w:val="24"/>
          <w:lang w:eastAsia="ru-RU"/>
        </w:rPr>
        <w:t>Ростовской</w:t>
      </w:r>
      <w:r w:rsidRPr="0004427A">
        <w:rPr>
          <w:rFonts w:ascii="Times New Roman" w:eastAsia="Times New Roman" w:hAnsi="Times New Roman" w:cs="Times New Roman"/>
          <w:color w:val="5B250A"/>
          <w:sz w:val="24"/>
          <w:szCs w:val="24"/>
          <w:lang w:eastAsia="ru-RU"/>
        </w:rPr>
        <w:t xml:space="preserve"> области и муниципальные правовые акты;</w:t>
      </w:r>
    </w:p>
    <w:p w14:paraId="1533AF98" w14:textId="69962620" w:rsidR="008930A5"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комиссия</w:t>
      </w:r>
      <w:r w:rsidRPr="0004427A">
        <w:rPr>
          <w:rFonts w:ascii="Times New Roman" w:eastAsia="Times New Roman" w:hAnsi="Times New Roman" w:cs="Times New Roman"/>
          <w:color w:val="5B250A"/>
          <w:sz w:val="24"/>
          <w:szCs w:val="24"/>
          <w:lang w:eastAsia="ru-RU"/>
        </w:rPr>
        <w:t> - комиссия по противодействию коррупции;</w:t>
      </w:r>
    </w:p>
    <w:p w14:paraId="1DECBE30" w14:textId="7E9D611C" w:rsidR="008930A5" w:rsidRPr="0004427A" w:rsidRDefault="008930A5"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sz w:val="24"/>
          <w:szCs w:val="24"/>
          <w:lang w:eastAsia="ru-RU"/>
        </w:rPr>
        <w:t>к</w:t>
      </w:r>
      <w:r w:rsidR="001F3A47" w:rsidRPr="0004427A">
        <w:rPr>
          <w:rFonts w:ascii="Times New Roman" w:eastAsia="Times New Roman" w:hAnsi="Times New Roman" w:cs="Times New Roman"/>
          <w:b/>
          <w:bCs/>
          <w:sz w:val="24"/>
          <w:szCs w:val="24"/>
          <w:lang w:eastAsia="ru-RU"/>
        </w:rPr>
        <w:t>оррупция</w:t>
      </w:r>
      <w:r w:rsidR="001F3A47" w:rsidRPr="0004427A">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04427A">
        <w:rPr>
          <w:rFonts w:ascii="Times New Roman" w:eastAsia="Times New Roman" w:hAnsi="Times New Roman" w:cs="Times New Roman"/>
          <w:sz w:val="24"/>
          <w:szCs w:val="24"/>
          <w:lang w:eastAsia="ru-RU"/>
        </w:rPr>
        <w:t>;</w:t>
      </w:r>
    </w:p>
    <w:p w14:paraId="096529D5" w14:textId="77777777" w:rsidR="008930A5" w:rsidRPr="0004427A" w:rsidRDefault="008930A5"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b/>
          <w:bCs/>
          <w:sz w:val="24"/>
          <w:szCs w:val="24"/>
          <w:lang w:eastAsia="ru-RU"/>
        </w:rPr>
        <w:t>п</w:t>
      </w:r>
      <w:r w:rsidR="001F3A47" w:rsidRPr="0004427A">
        <w:rPr>
          <w:rFonts w:ascii="Times New Roman" w:eastAsia="Times New Roman" w:hAnsi="Times New Roman" w:cs="Times New Roman"/>
          <w:b/>
          <w:bCs/>
          <w:sz w:val="24"/>
          <w:szCs w:val="24"/>
          <w:lang w:eastAsia="ru-RU"/>
        </w:rPr>
        <w:t>ротиводействие коррупции</w:t>
      </w:r>
      <w:r w:rsidR="001F3A47" w:rsidRPr="0004427A">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3AC6ED8E" w14:textId="57523FC4" w:rsidR="001F3A47" w:rsidRPr="0004427A" w:rsidRDefault="001F3A47"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14:paraId="7C94394C" w14:textId="77777777" w:rsidR="001F3A47" w:rsidRPr="0004427A" w:rsidRDefault="001F3A47"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14:paraId="2844E9D5" w14:textId="276A6560" w:rsidR="008930A5" w:rsidRPr="0004427A" w:rsidRDefault="001F3A47"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008930A5" w:rsidRPr="0004427A">
        <w:rPr>
          <w:rFonts w:ascii="Times New Roman" w:eastAsia="Times New Roman" w:hAnsi="Times New Roman" w:cs="Times New Roman"/>
          <w:sz w:val="24"/>
          <w:szCs w:val="24"/>
          <w:lang w:eastAsia="ru-RU"/>
        </w:rPr>
        <w:t>;</w:t>
      </w:r>
    </w:p>
    <w:p w14:paraId="41BCCC65" w14:textId="77777777" w:rsidR="008930A5" w:rsidRPr="0004427A" w:rsidRDefault="008930A5" w:rsidP="0004427A">
      <w:pPr>
        <w:jc w:val="both"/>
        <w:rPr>
          <w:rFonts w:ascii="Times New Roman" w:eastAsia="Times New Roman" w:hAnsi="Times New Roman" w:cs="Times New Roman"/>
          <w:b/>
          <w:bCs/>
          <w:sz w:val="24"/>
          <w:szCs w:val="24"/>
          <w:lang w:eastAsia="ru-RU"/>
        </w:rPr>
      </w:pPr>
    </w:p>
    <w:p w14:paraId="578BB12B" w14:textId="587CBDBF" w:rsidR="001F3A47" w:rsidRPr="0004427A" w:rsidRDefault="008930A5"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b/>
          <w:bCs/>
          <w:sz w:val="24"/>
          <w:szCs w:val="24"/>
          <w:lang w:eastAsia="ru-RU"/>
        </w:rPr>
        <w:t>п</w:t>
      </w:r>
      <w:r w:rsidR="001F3A47" w:rsidRPr="0004427A">
        <w:rPr>
          <w:rFonts w:ascii="Times New Roman" w:eastAsia="Times New Roman" w:hAnsi="Times New Roman" w:cs="Times New Roman"/>
          <w:b/>
          <w:bCs/>
          <w:sz w:val="24"/>
          <w:szCs w:val="24"/>
          <w:lang w:eastAsia="ru-RU"/>
        </w:rPr>
        <w:t>редупреждение коррупции</w:t>
      </w:r>
      <w:r w:rsidR="001F3A47" w:rsidRPr="0004427A">
        <w:rPr>
          <w:rFonts w:ascii="Times New Roman" w:eastAsia="Times New Roman" w:hAnsi="Times New Roman" w:cs="Times New Roman"/>
          <w:sz w:val="24"/>
          <w:szCs w:val="24"/>
          <w:lang w:eastAsia="ru-RU"/>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r w:rsidRPr="0004427A">
        <w:rPr>
          <w:rFonts w:ascii="Times New Roman" w:eastAsia="Times New Roman" w:hAnsi="Times New Roman" w:cs="Times New Roman"/>
          <w:sz w:val="24"/>
          <w:szCs w:val="24"/>
          <w:lang w:eastAsia="ru-RU"/>
        </w:rPr>
        <w:t>;</w:t>
      </w:r>
    </w:p>
    <w:p w14:paraId="645B3D01" w14:textId="77777777" w:rsidR="008930A5" w:rsidRPr="0004427A" w:rsidRDefault="008930A5" w:rsidP="0004427A">
      <w:pPr>
        <w:ind w:firstLine="540"/>
        <w:jc w:val="both"/>
        <w:rPr>
          <w:rFonts w:ascii="Times New Roman" w:eastAsia="Times New Roman" w:hAnsi="Times New Roman" w:cs="Times New Roman"/>
          <w:sz w:val="24"/>
          <w:szCs w:val="24"/>
          <w:lang w:eastAsia="ru-RU"/>
        </w:rPr>
      </w:pPr>
    </w:p>
    <w:p w14:paraId="2518B48F" w14:textId="39EB42EA" w:rsidR="001F3A47" w:rsidRPr="0004427A" w:rsidRDefault="008930A5"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b/>
          <w:bCs/>
          <w:sz w:val="24"/>
          <w:szCs w:val="24"/>
          <w:lang w:eastAsia="ru-RU"/>
        </w:rPr>
        <w:t>о</w:t>
      </w:r>
      <w:r w:rsidR="001F3A47" w:rsidRPr="0004427A">
        <w:rPr>
          <w:rFonts w:ascii="Times New Roman" w:eastAsia="Times New Roman" w:hAnsi="Times New Roman" w:cs="Times New Roman"/>
          <w:b/>
          <w:bCs/>
          <w:sz w:val="24"/>
          <w:szCs w:val="24"/>
          <w:lang w:eastAsia="ru-RU"/>
        </w:rPr>
        <w:t xml:space="preserve">рганизация </w:t>
      </w:r>
      <w:r w:rsidR="006D5A7C" w:rsidRPr="0004427A">
        <w:rPr>
          <w:rFonts w:ascii="Times New Roman" w:eastAsia="Times New Roman" w:hAnsi="Times New Roman" w:cs="Times New Roman"/>
          <w:sz w:val="24"/>
          <w:szCs w:val="24"/>
          <w:lang w:eastAsia="ru-RU"/>
        </w:rPr>
        <w:t>–</w:t>
      </w:r>
      <w:r w:rsidR="001F3A47" w:rsidRPr="0004427A">
        <w:rPr>
          <w:rFonts w:ascii="Times New Roman" w:eastAsia="Times New Roman" w:hAnsi="Times New Roman" w:cs="Times New Roman"/>
          <w:sz w:val="24"/>
          <w:szCs w:val="24"/>
          <w:lang w:eastAsia="ru-RU"/>
        </w:rPr>
        <w:t xml:space="preserve"> </w:t>
      </w:r>
      <w:r w:rsidR="006D5A7C" w:rsidRPr="0004427A">
        <w:rPr>
          <w:rFonts w:ascii="Times New Roman" w:eastAsia="Times New Roman" w:hAnsi="Times New Roman" w:cs="Times New Roman"/>
          <w:sz w:val="24"/>
          <w:szCs w:val="24"/>
          <w:lang w:eastAsia="ru-RU"/>
        </w:rPr>
        <w:t>АО «РГП»</w:t>
      </w:r>
      <w:r w:rsidRPr="0004427A">
        <w:rPr>
          <w:rFonts w:ascii="Times New Roman" w:eastAsia="Times New Roman" w:hAnsi="Times New Roman" w:cs="Times New Roman"/>
          <w:sz w:val="24"/>
          <w:szCs w:val="24"/>
          <w:lang w:eastAsia="ru-RU"/>
        </w:rPr>
        <w:t>;</w:t>
      </w:r>
    </w:p>
    <w:p w14:paraId="4FB873D3" w14:textId="77777777" w:rsidR="008930A5" w:rsidRPr="0004427A" w:rsidRDefault="008930A5" w:rsidP="0004427A">
      <w:pPr>
        <w:jc w:val="both"/>
        <w:rPr>
          <w:rFonts w:ascii="Times New Roman" w:eastAsia="Times New Roman" w:hAnsi="Times New Roman" w:cs="Times New Roman"/>
          <w:b/>
          <w:bCs/>
          <w:sz w:val="24"/>
          <w:szCs w:val="24"/>
          <w:lang w:eastAsia="ru-RU"/>
        </w:rPr>
      </w:pPr>
    </w:p>
    <w:p w14:paraId="3FD3A80B" w14:textId="09A01733" w:rsidR="001F3A47" w:rsidRPr="0004427A" w:rsidRDefault="008930A5"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b/>
          <w:bCs/>
          <w:sz w:val="24"/>
          <w:szCs w:val="24"/>
          <w:lang w:eastAsia="ru-RU"/>
        </w:rPr>
        <w:t>к</w:t>
      </w:r>
      <w:r w:rsidR="001F3A47" w:rsidRPr="0004427A">
        <w:rPr>
          <w:rFonts w:ascii="Times New Roman" w:eastAsia="Times New Roman" w:hAnsi="Times New Roman" w:cs="Times New Roman"/>
          <w:b/>
          <w:bCs/>
          <w:sz w:val="24"/>
          <w:szCs w:val="24"/>
          <w:lang w:eastAsia="ru-RU"/>
        </w:rPr>
        <w:t>онтрагент</w:t>
      </w:r>
      <w:r w:rsidR="001F3A47" w:rsidRPr="0004427A">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04427A">
        <w:rPr>
          <w:rFonts w:ascii="Times New Roman" w:eastAsia="Times New Roman" w:hAnsi="Times New Roman" w:cs="Times New Roman"/>
          <w:sz w:val="24"/>
          <w:szCs w:val="24"/>
          <w:lang w:eastAsia="ru-RU"/>
        </w:rPr>
        <w:t>;</w:t>
      </w:r>
    </w:p>
    <w:p w14:paraId="2654D080" w14:textId="77777777" w:rsidR="008930A5" w:rsidRPr="0004427A" w:rsidRDefault="008930A5" w:rsidP="0004427A">
      <w:pPr>
        <w:jc w:val="both"/>
        <w:rPr>
          <w:rFonts w:ascii="Times New Roman" w:eastAsia="Times New Roman" w:hAnsi="Times New Roman" w:cs="Times New Roman"/>
          <w:b/>
          <w:bCs/>
          <w:sz w:val="24"/>
          <w:szCs w:val="24"/>
          <w:lang w:eastAsia="ru-RU"/>
        </w:rPr>
      </w:pPr>
    </w:p>
    <w:p w14:paraId="35E27C86" w14:textId="5D6AB356" w:rsidR="001F3A47" w:rsidRPr="0004427A" w:rsidRDefault="008930A5"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b/>
          <w:bCs/>
          <w:sz w:val="24"/>
          <w:szCs w:val="24"/>
          <w:lang w:eastAsia="ru-RU"/>
        </w:rPr>
        <w:lastRenderedPageBreak/>
        <w:t>в</w:t>
      </w:r>
      <w:r w:rsidR="001F3A47" w:rsidRPr="0004427A">
        <w:rPr>
          <w:rFonts w:ascii="Times New Roman" w:eastAsia="Times New Roman" w:hAnsi="Times New Roman" w:cs="Times New Roman"/>
          <w:b/>
          <w:bCs/>
          <w:sz w:val="24"/>
          <w:szCs w:val="24"/>
          <w:lang w:eastAsia="ru-RU"/>
        </w:rPr>
        <w:t xml:space="preserve">зятка </w:t>
      </w:r>
      <w:r w:rsidR="001F3A47" w:rsidRPr="0004427A">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04427A">
        <w:rPr>
          <w:rFonts w:ascii="Times New Roman" w:eastAsia="Times New Roman" w:hAnsi="Times New Roman" w:cs="Times New Roman"/>
          <w:sz w:val="24"/>
          <w:szCs w:val="24"/>
          <w:lang w:eastAsia="ru-RU"/>
        </w:rPr>
        <w:t>;</w:t>
      </w:r>
    </w:p>
    <w:p w14:paraId="17995264" w14:textId="77777777" w:rsidR="008930A5" w:rsidRPr="0004427A" w:rsidRDefault="008930A5" w:rsidP="0004427A">
      <w:pPr>
        <w:ind w:firstLine="540"/>
        <w:jc w:val="both"/>
        <w:rPr>
          <w:rFonts w:ascii="Times New Roman" w:eastAsia="Times New Roman" w:hAnsi="Times New Roman" w:cs="Times New Roman"/>
          <w:sz w:val="24"/>
          <w:szCs w:val="24"/>
          <w:lang w:eastAsia="ru-RU"/>
        </w:rPr>
      </w:pPr>
    </w:p>
    <w:p w14:paraId="4CCFE1F1" w14:textId="0F6DC496" w:rsidR="001F3A47" w:rsidRPr="0004427A" w:rsidRDefault="008930A5"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b/>
          <w:bCs/>
          <w:sz w:val="24"/>
          <w:szCs w:val="24"/>
          <w:lang w:eastAsia="ru-RU"/>
        </w:rPr>
        <w:t>к</w:t>
      </w:r>
      <w:r w:rsidR="001F3A47" w:rsidRPr="0004427A">
        <w:rPr>
          <w:rFonts w:ascii="Times New Roman" w:eastAsia="Times New Roman" w:hAnsi="Times New Roman" w:cs="Times New Roman"/>
          <w:b/>
          <w:bCs/>
          <w:sz w:val="24"/>
          <w:szCs w:val="24"/>
          <w:lang w:eastAsia="ru-RU"/>
        </w:rPr>
        <w:t>оммерческий подкуп</w:t>
      </w:r>
      <w:r w:rsidR="001F3A47" w:rsidRPr="0004427A">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6" w:history="1">
        <w:r w:rsidR="001F3A47" w:rsidRPr="0004427A">
          <w:rPr>
            <w:rFonts w:ascii="Times New Roman" w:eastAsia="Times New Roman" w:hAnsi="Times New Roman" w:cs="Times New Roman"/>
            <w:color w:val="0000FF"/>
            <w:sz w:val="24"/>
            <w:szCs w:val="24"/>
            <w:u w:val="single"/>
            <w:lang w:eastAsia="ru-RU"/>
          </w:rPr>
          <w:t>часть 1 статьи 204</w:t>
        </w:r>
      </w:hyperlink>
      <w:r w:rsidR="001F3A47" w:rsidRPr="0004427A">
        <w:rPr>
          <w:rFonts w:ascii="Times New Roman" w:eastAsia="Times New Roman" w:hAnsi="Times New Roman" w:cs="Times New Roman"/>
          <w:sz w:val="24"/>
          <w:szCs w:val="24"/>
          <w:lang w:eastAsia="ru-RU"/>
        </w:rPr>
        <w:t xml:space="preserve"> Уголовного кодекса Российской Федерации)</w:t>
      </w:r>
      <w:r w:rsidRPr="0004427A">
        <w:rPr>
          <w:rFonts w:ascii="Times New Roman" w:eastAsia="Times New Roman" w:hAnsi="Times New Roman" w:cs="Times New Roman"/>
          <w:sz w:val="24"/>
          <w:szCs w:val="24"/>
          <w:lang w:eastAsia="ru-RU"/>
        </w:rPr>
        <w:t>;</w:t>
      </w:r>
    </w:p>
    <w:p w14:paraId="011B60C6" w14:textId="77777777" w:rsidR="008930A5" w:rsidRPr="0004427A" w:rsidRDefault="008930A5" w:rsidP="0004427A">
      <w:pPr>
        <w:jc w:val="both"/>
        <w:rPr>
          <w:rFonts w:ascii="Times New Roman" w:eastAsia="Times New Roman" w:hAnsi="Times New Roman" w:cs="Times New Roman"/>
          <w:sz w:val="24"/>
          <w:szCs w:val="24"/>
          <w:lang w:eastAsia="ru-RU"/>
        </w:rPr>
      </w:pPr>
    </w:p>
    <w:p w14:paraId="5E1BBC68" w14:textId="3EC22B59" w:rsidR="001F3A47" w:rsidRPr="0004427A" w:rsidRDefault="008930A5" w:rsidP="0004427A">
      <w:pPr>
        <w:jc w:val="both"/>
        <w:rPr>
          <w:rFonts w:ascii="Times New Roman" w:eastAsia="Times New Roman" w:hAnsi="Times New Roman" w:cs="Times New Roman"/>
          <w:sz w:val="24"/>
          <w:szCs w:val="24"/>
          <w:lang w:eastAsia="ru-RU"/>
        </w:rPr>
      </w:pPr>
      <w:r w:rsidRPr="0004427A">
        <w:rPr>
          <w:rFonts w:ascii="Times New Roman" w:eastAsia="Times New Roman" w:hAnsi="Times New Roman" w:cs="Times New Roman"/>
          <w:b/>
          <w:bCs/>
          <w:sz w:val="24"/>
          <w:szCs w:val="24"/>
          <w:lang w:eastAsia="ru-RU"/>
        </w:rPr>
        <w:t>к</w:t>
      </w:r>
      <w:r w:rsidR="001F3A47" w:rsidRPr="0004427A">
        <w:rPr>
          <w:rFonts w:ascii="Times New Roman" w:eastAsia="Times New Roman" w:hAnsi="Times New Roman" w:cs="Times New Roman"/>
          <w:b/>
          <w:bCs/>
          <w:sz w:val="24"/>
          <w:szCs w:val="24"/>
          <w:lang w:eastAsia="ru-RU"/>
        </w:rPr>
        <w:t>омплаенс</w:t>
      </w:r>
      <w:r w:rsidR="001F3A47" w:rsidRPr="0004427A">
        <w:rPr>
          <w:rFonts w:ascii="Times New Roman" w:eastAsia="Times New Roman" w:hAnsi="Times New Roman" w:cs="Times New Roman"/>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001F3A47" w:rsidRPr="0004427A">
        <w:rPr>
          <w:rFonts w:ascii="Times New Roman" w:eastAsia="Times New Roman" w:hAnsi="Times New Roman" w:cs="Times New Roman"/>
          <w:sz w:val="24"/>
          <w:szCs w:val="24"/>
          <w:lang w:eastAsia="ru-RU"/>
        </w:rPr>
        <w:t>корру</w:t>
      </w:r>
      <w:r w:rsidR="00EC54A4">
        <w:rPr>
          <w:rFonts w:ascii="Times New Roman" w:eastAsia="Times New Roman" w:hAnsi="Times New Roman" w:cs="Times New Roman"/>
          <w:sz w:val="24"/>
          <w:szCs w:val="24"/>
          <w:lang w:eastAsia="ru-RU"/>
        </w:rPr>
        <w:t>п</w:t>
      </w:r>
      <w:r w:rsidR="001F3A47" w:rsidRPr="0004427A">
        <w:rPr>
          <w:rFonts w:ascii="Times New Roman" w:eastAsia="Times New Roman" w:hAnsi="Times New Roman" w:cs="Times New Roman"/>
          <w:sz w:val="24"/>
          <w:szCs w:val="24"/>
          <w:lang w:eastAsia="ru-RU"/>
        </w:rPr>
        <w:t>ционно</w:t>
      </w:r>
      <w:proofErr w:type="spellEnd"/>
      <w:r w:rsidR="001F3A47" w:rsidRPr="0004427A">
        <w:rPr>
          <w:rFonts w:ascii="Times New Roman" w:eastAsia="Times New Roman" w:hAnsi="Times New Roman" w:cs="Times New Roman"/>
          <w:sz w:val="24"/>
          <w:szCs w:val="24"/>
          <w:lang w:eastAsia="ru-RU"/>
        </w:rPr>
        <w:t xml:space="preserve"> опасных сфер деятельности и обеспечение комплексной защиты организации.</w:t>
      </w:r>
    </w:p>
    <w:p w14:paraId="0DD96670" w14:textId="77777777"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личная заинтересованность</w:t>
      </w:r>
      <w:r w:rsidRPr="0004427A">
        <w:rPr>
          <w:rFonts w:ascii="Times New Roman" w:eastAsia="Times New Roman" w:hAnsi="Times New Roman" w:cs="Times New Roman"/>
          <w:color w:val="5B250A"/>
          <w:sz w:val="24"/>
          <w:szCs w:val="24"/>
          <w:lang w:eastAsia="ru-RU"/>
        </w:rPr>
        <w:t> работника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4DC04F7C" w14:textId="2FF14BBD"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официальный сайт</w:t>
      </w:r>
      <w:r w:rsidRPr="0004427A">
        <w:rPr>
          <w:rFonts w:ascii="Times New Roman" w:eastAsia="Times New Roman" w:hAnsi="Times New Roman" w:cs="Times New Roman"/>
          <w:color w:val="5B250A"/>
          <w:sz w:val="24"/>
          <w:szCs w:val="24"/>
          <w:lang w:eastAsia="ru-RU"/>
        </w:rPr>
        <w:t xml:space="preserve"> – сайт организации в информационно-телекоммуникационной сети «Интернет» </w:t>
      </w:r>
      <w:hyperlink r:id="rId7" w:history="1">
        <w:r w:rsidR="008930A5" w:rsidRPr="0004427A">
          <w:rPr>
            <w:rStyle w:val="a6"/>
            <w:rFonts w:ascii="Times New Roman" w:eastAsia="Times New Roman" w:hAnsi="Times New Roman" w:cs="Times New Roman"/>
            <w:sz w:val="24"/>
            <w:szCs w:val="24"/>
            <w:lang w:eastAsia="ru-RU"/>
          </w:rPr>
          <w:t>www.</w:t>
        </w:r>
        <w:r w:rsidR="008930A5" w:rsidRPr="0004427A">
          <w:rPr>
            <w:rStyle w:val="a6"/>
            <w:rFonts w:ascii="Times New Roman" w:eastAsia="Times New Roman" w:hAnsi="Times New Roman" w:cs="Times New Roman"/>
            <w:sz w:val="24"/>
            <w:szCs w:val="24"/>
            <w:lang w:val="en-US" w:eastAsia="ru-RU"/>
          </w:rPr>
          <w:t>rostovproekt</w:t>
        </w:r>
        <w:r w:rsidR="008930A5" w:rsidRPr="0004427A">
          <w:rPr>
            <w:rStyle w:val="a6"/>
            <w:rFonts w:ascii="Times New Roman" w:eastAsia="Times New Roman" w:hAnsi="Times New Roman" w:cs="Times New Roman"/>
            <w:sz w:val="24"/>
            <w:szCs w:val="24"/>
            <w:lang w:eastAsia="ru-RU"/>
          </w:rPr>
          <w:t>.</w:t>
        </w:r>
        <w:proofErr w:type="spellStart"/>
        <w:r w:rsidR="008930A5" w:rsidRPr="0004427A">
          <w:rPr>
            <w:rStyle w:val="a6"/>
            <w:rFonts w:ascii="Times New Roman" w:eastAsia="Times New Roman" w:hAnsi="Times New Roman" w:cs="Times New Roman"/>
            <w:sz w:val="24"/>
            <w:szCs w:val="24"/>
            <w:lang w:eastAsia="ru-RU"/>
          </w:rPr>
          <w:t>ru</w:t>
        </w:r>
        <w:proofErr w:type="spellEnd"/>
      </w:hyperlink>
      <w:r w:rsidR="008930A5" w:rsidRPr="0004427A">
        <w:rPr>
          <w:rFonts w:ascii="Times New Roman" w:eastAsia="Times New Roman" w:hAnsi="Times New Roman" w:cs="Times New Roman"/>
          <w:color w:val="5B250A"/>
          <w:sz w:val="24"/>
          <w:szCs w:val="24"/>
          <w:lang w:eastAsia="ru-RU"/>
        </w:rPr>
        <w:t xml:space="preserve"> </w:t>
      </w:r>
      <w:r w:rsidRPr="0004427A">
        <w:rPr>
          <w:rFonts w:ascii="Times New Roman" w:eastAsia="Times New Roman" w:hAnsi="Times New Roman" w:cs="Times New Roman"/>
          <w:color w:val="5B250A"/>
          <w:sz w:val="24"/>
          <w:szCs w:val="24"/>
          <w:lang w:eastAsia="ru-RU"/>
        </w:rPr>
        <w:t>, содержащий информацию о деятельности организации.</w:t>
      </w:r>
    </w:p>
    <w:p w14:paraId="65B617D8" w14:textId="77777777"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план противодействия коррупции</w:t>
      </w:r>
      <w:r w:rsidRPr="0004427A">
        <w:rPr>
          <w:rFonts w:ascii="Times New Roman" w:eastAsia="Times New Roman" w:hAnsi="Times New Roman" w:cs="Times New Roman"/>
          <w:color w:val="5B250A"/>
          <w:sz w:val="24"/>
          <w:szCs w:val="24"/>
          <w:lang w:eastAsia="ru-RU"/>
        </w:rPr>
        <w:t>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283A12AA" w14:textId="77777777"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работник</w:t>
      </w:r>
      <w:r w:rsidRPr="0004427A">
        <w:rPr>
          <w:rFonts w:ascii="Times New Roman" w:eastAsia="Times New Roman" w:hAnsi="Times New Roman" w:cs="Times New Roman"/>
          <w:color w:val="5B250A"/>
          <w:sz w:val="24"/>
          <w:szCs w:val="24"/>
          <w:lang w:eastAsia="ru-RU"/>
        </w:rPr>
        <w:t> - физическое лицо, вступившее в трудовые отношения с организацией;</w:t>
      </w:r>
    </w:p>
    <w:p w14:paraId="56EAC817" w14:textId="5BAD4140" w:rsidR="009D4BBE" w:rsidRPr="0004427A"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04427A">
        <w:rPr>
          <w:rFonts w:ascii="Times New Roman" w:eastAsia="Times New Roman" w:hAnsi="Times New Roman" w:cs="Times New Roman"/>
          <w:b/>
          <w:bCs/>
          <w:color w:val="5B250A"/>
          <w:sz w:val="24"/>
          <w:szCs w:val="24"/>
          <w:lang w:eastAsia="ru-RU"/>
        </w:rPr>
        <w:t>руководитель организации</w:t>
      </w:r>
      <w:r w:rsidRPr="0004427A">
        <w:rPr>
          <w:rFonts w:ascii="Times New Roman" w:eastAsia="Times New Roman" w:hAnsi="Times New Roman" w:cs="Times New Roman"/>
          <w:color w:val="5B250A"/>
          <w:sz w:val="24"/>
          <w:szCs w:val="24"/>
          <w:lang w:eastAsia="ru-RU"/>
        </w:rPr>
        <w:t xml:space="preserve"> – </w:t>
      </w:r>
      <w:r w:rsidR="006D5A7C" w:rsidRPr="0004427A">
        <w:rPr>
          <w:rFonts w:ascii="Times New Roman" w:eastAsia="Times New Roman" w:hAnsi="Times New Roman" w:cs="Times New Roman"/>
          <w:color w:val="5B250A"/>
          <w:sz w:val="24"/>
          <w:szCs w:val="24"/>
          <w:lang w:eastAsia="ru-RU"/>
        </w:rPr>
        <w:t xml:space="preserve">генеральный директор - </w:t>
      </w:r>
      <w:r w:rsidRPr="0004427A">
        <w:rPr>
          <w:rFonts w:ascii="Times New Roman" w:eastAsia="Times New Roman" w:hAnsi="Times New Roman" w:cs="Times New Roman"/>
          <w:color w:val="5B250A"/>
          <w:sz w:val="24"/>
          <w:szCs w:val="24"/>
          <w:lang w:eastAsia="ru-RU"/>
        </w:rPr>
        <w:t xml:space="preserve">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6D5A7C" w:rsidRPr="0004427A">
        <w:rPr>
          <w:rFonts w:ascii="Times New Roman" w:eastAsia="Times New Roman" w:hAnsi="Times New Roman" w:cs="Times New Roman"/>
          <w:color w:val="5B250A"/>
          <w:sz w:val="24"/>
          <w:szCs w:val="24"/>
          <w:lang w:eastAsia="ru-RU"/>
        </w:rPr>
        <w:t>Ростовс</w:t>
      </w:r>
      <w:r w:rsidRPr="0004427A">
        <w:rPr>
          <w:rFonts w:ascii="Times New Roman" w:eastAsia="Times New Roman" w:hAnsi="Times New Roman" w:cs="Times New Roman"/>
          <w:color w:val="5B250A"/>
          <w:sz w:val="24"/>
          <w:szCs w:val="24"/>
          <w:lang w:eastAsia="ru-RU"/>
        </w:rPr>
        <w:t>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14:paraId="080B0D60" w14:textId="6EBE216F" w:rsidR="009D4BBE" w:rsidRPr="006D5A7C" w:rsidRDefault="009D4BBE" w:rsidP="0067493D">
      <w:pPr>
        <w:ind w:left="720"/>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b/>
          <w:bCs/>
          <w:color w:val="5B250A"/>
          <w:sz w:val="24"/>
          <w:szCs w:val="24"/>
          <w:lang w:eastAsia="ru-RU"/>
        </w:rPr>
        <w:t>3. Основные принципы работы</w:t>
      </w:r>
      <w:r w:rsidRPr="006D5A7C">
        <w:rPr>
          <w:rFonts w:ascii="Times New Roman" w:eastAsia="Times New Roman" w:hAnsi="Times New Roman" w:cs="Times New Roman"/>
          <w:b/>
          <w:bCs/>
          <w:color w:val="5B250A"/>
          <w:sz w:val="24"/>
          <w:szCs w:val="24"/>
          <w:lang w:eastAsia="ru-RU"/>
        </w:rPr>
        <w:br/>
        <w:t>по предупреждению коррупции в организации</w:t>
      </w:r>
    </w:p>
    <w:p w14:paraId="2B0CC862" w14:textId="09EA0AAF" w:rsidR="009D4BBE" w:rsidRPr="006D5A7C" w:rsidRDefault="009D4BBE" w:rsidP="00A8001F">
      <w:pPr>
        <w:spacing w:before="100" w:beforeAutospacing="1" w:after="100" w:afterAutospacing="1"/>
        <w:jc w:val="left"/>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3.1.  Антикоррупционная политика организации основывается на следующих основных принципах:</w:t>
      </w:r>
    </w:p>
    <w:p w14:paraId="24702D65" w14:textId="77777777" w:rsidR="009D4BBE" w:rsidRPr="006D5A7C" w:rsidRDefault="009D4BBE" w:rsidP="00A8001F">
      <w:pPr>
        <w:spacing w:before="100" w:beforeAutospacing="1" w:after="100" w:afterAutospacing="1"/>
        <w:jc w:val="left"/>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3.1.1. Принцип соответствия Антикоррупционной политики организации действующему законодательству и общепринятым нормам права.</w:t>
      </w:r>
    </w:p>
    <w:p w14:paraId="7E8A54B4" w14:textId="77777777" w:rsidR="009D4BBE" w:rsidRPr="006D5A7C" w:rsidRDefault="009D4BBE" w:rsidP="00A8001F">
      <w:pPr>
        <w:spacing w:before="100" w:beforeAutospacing="1" w:after="100" w:afterAutospacing="1"/>
        <w:jc w:val="left"/>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14:paraId="1BE07581" w14:textId="77777777" w:rsidR="009D4BBE" w:rsidRPr="006D5A7C"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3.1.2. Принцип личного примера руководства.</w:t>
      </w:r>
    </w:p>
    <w:p w14:paraId="0D088FF0" w14:textId="77777777" w:rsidR="009D4BBE" w:rsidRPr="006D5A7C"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14:paraId="1C8694E6" w14:textId="77777777" w:rsidR="009D4BBE" w:rsidRPr="006D5A7C"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3.1.3. Принцип вовлеченности работников.</w:t>
      </w:r>
    </w:p>
    <w:p w14:paraId="720B038F" w14:textId="77777777" w:rsidR="009D4BBE" w:rsidRPr="006D5A7C"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2B947425" w14:textId="77777777" w:rsidR="009D4BBE" w:rsidRPr="006D5A7C"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3.1.4. Принцип соразмерности антикоррупционных процедур риску коррупции.</w:t>
      </w:r>
    </w:p>
    <w:p w14:paraId="79387832" w14:textId="77777777" w:rsidR="009D4BBE" w:rsidRPr="006D5A7C"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14:paraId="0667FE51" w14:textId="77777777" w:rsidR="009D4BBE" w:rsidRPr="006D5A7C"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3.1.5. Принцип эффективности антикоррупционных процедур.</w:t>
      </w:r>
    </w:p>
    <w:p w14:paraId="5E942F7B"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D5A7C">
        <w:rPr>
          <w:rFonts w:ascii="Times New Roman" w:eastAsia="Times New Roman" w:hAnsi="Times New Roman" w:cs="Times New Roman"/>
          <w:color w:val="5B250A"/>
          <w:sz w:val="24"/>
          <w:szCs w:val="24"/>
          <w:lang w:eastAsia="ru-RU"/>
        </w:rPr>
        <w:t xml:space="preserve">Осуществление в организации антикоррупционных мероприятий, которые имеют низкую </w:t>
      </w:r>
      <w:r w:rsidRPr="0067493D">
        <w:rPr>
          <w:rFonts w:ascii="Times New Roman" w:eastAsia="Times New Roman" w:hAnsi="Times New Roman" w:cs="Times New Roman"/>
          <w:color w:val="5B250A"/>
          <w:sz w:val="24"/>
          <w:szCs w:val="24"/>
          <w:lang w:eastAsia="ru-RU"/>
        </w:rPr>
        <w:t>стоимость, обеспечивают простоту реализации и приносят значимый результат.</w:t>
      </w:r>
    </w:p>
    <w:p w14:paraId="75EE7B84"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3.1.6. Принцип ответственности и неотвратимости наказания.</w:t>
      </w:r>
    </w:p>
    <w:p w14:paraId="59055E21"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14:paraId="3DF8F679"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3.1.7. Принцип открытости хозяйственной и иной деятельности.</w:t>
      </w:r>
    </w:p>
    <w:p w14:paraId="13145BAC"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Информирование контрагентов, партнеров и общественности о принятых в организации антикоррупционных стандартах и процедурах.</w:t>
      </w:r>
    </w:p>
    <w:p w14:paraId="0F0D958D"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3.1.8. Принцип постоянного контроля и регулярного мониторинга.</w:t>
      </w:r>
    </w:p>
    <w:p w14:paraId="172F0151"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015231A8" w14:textId="1423069B" w:rsidR="009D4BBE" w:rsidRPr="0067493D" w:rsidRDefault="009D4BBE" w:rsidP="0067493D">
      <w:pPr>
        <w:ind w:left="720"/>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b/>
          <w:bCs/>
          <w:color w:val="5B250A"/>
          <w:sz w:val="24"/>
          <w:szCs w:val="24"/>
          <w:lang w:eastAsia="ru-RU"/>
        </w:rPr>
        <w:t>4. Область применения Антикоррупционной политики</w:t>
      </w:r>
      <w:r w:rsidRPr="0067493D">
        <w:rPr>
          <w:rFonts w:ascii="Times New Roman" w:eastAsia="Times New Roman" w:hAnsi="Times New Roman" w:cs="Times New Roman"/>
          <w:b/>
          <w:bCs/>
          <w:color w:val="5B250A"/>
          <w:sz w:val="24"/>
          <w:szCs w:val="24"/>
          <w:lang w:eastAsia="ru-RU"/>
        </w:rPr>
        <w:br/>
        <w:t>и круг лиц, попадающих под ее действие</w:t>
      </w:r>
    </w:p>
    <w:p w14:paraId="4947BA78" w14:textId="750B34E2"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14:paraId="5FC96F86" w14:textId="650CE58B" w:rsidR="009D4BBE" w:rsidRPr="0067493D" w:rsidRDefault="009D4BBE" w:rsidP="0067493D">
      <w:pPr>
        <w:ind w:left="720"/>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b/>
          <w:bCs/>
          <w:color w:val="5B250A"/>
          <w:sz w:val="24"/>
          <w:szCs w:val="24"/>
          <w:lang w:eastAsia="ru-RU"/>
        </w:rPr>
        <w:lastRenderedPageBreak/>
        <w:t>5. Должностные лица организации,</w:t>
      </w:r>
      <w:r w:rsidRPr="0067493D">
        <w:rPr>
          <w:rFonts w:ascii="Times New Roman" w:eastAsia="Times New Roman" w:hAnsi="Times New Roman" w:cs="Times New Roman"/>
          <w:b/>
          <w:bCs/>
          <w:color w:val="5B250A"/>
          <w:sz w:val="24"/>
          <w:szCs w:val="24"/>
          <w:lang w:eastAsia="ru-RU"/>
        </w:rPr>
        <w:br/>
        <w:t>ответственные за реализацию Антикоррупционной политики,</w:t>
      </w:r>
      <w:r w:rsidRPr="0067493D">
        <w:rPr>
          <w:rFonts w:ascii="Times New Roman" w:eastAsia="Times New Roman" w:hAnsi="Times New Roman" w:cs="Times New Roman"/>
          <w:b/>
          <w:bCs/>
          <w:color w:val="5B250A"/>
          <w:sz w:val="24"/>
          <w:szCs w:val="24"/>
          <w:lang w:eastAsia="ru-RU"/>
        </w:rPr>
        <w:br/>
        <w:t>и формируемые коллегиальные органы организации</w:t>
      </w:r>
    </w:p>
    <w:p w14:paraId="4DC85C7E" w14:textId="62F5ECEC"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5.1.  Руководитель организации является ответственным за организацию всех мероприятий, направленных на предупреждение коррупции в организации.</w:t>
      </w:r>
    </w:p>
    <w:p w14:paraId="1A912E6F" w14:textId="7AE6974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14:paraId="4EAF17F0" w14:textId="51F8DED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5.3.  Основные обязанности лица (лиц), ответственных за реализацию Антикоррупционной политики:</w:t>
      </w:r>
    </w:p>
    <w:p w14:paraId="2E363432"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подготовка рекомендаций для принятия решений по вопросам предупреждения коррупции в организации;</w:t>
      </w:r>
    </w:p>
    <w:p w14:paraId="707D2C1E"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подготовка предложений, направленных на устранение причин и условий, порождающих риск возникновения коррупции в организации;</w:t>
      </w:r>
    </w:p>
    <w:p w14:paraId="0D125F75"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14:paraId="14E4B5FE"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проведение контрольных мероприятий, направленных на выявление коррупционных правонарушений, совершенных работниками;</w:t>
      </w:r>
    </w:p>
    <w:p w14:paraId="25268460"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организация проведения оценки коррупционных рисков;</w:t>
      </w:r>
    </w:p>
    <w:p w14:paraId="51B12C11"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14F4762C"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организация работы по заполнению и рассмотрению деклараций о конфликте интересов;</w:t>
      </w:r>
    </w:p>
    <w:p w14:paraId="01664257"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4B0BBA9A"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1C028C3A"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организация мероприятий по вопросам профилактики и противодействия коррупции;</w:t>
      </w:r>
    </w:p>
    <w:p w14:paraId="28CA49B0"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организация мероприятий по антикоррупционному просвещению работников;</w:t>
      </w:r>
    </w:p>
    <w:p w14:paraId="7379BCC0"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индивидуальное консультирование работников;</w:t>
      </w:r>
    </w:p>
    <w:p w14:paraId="204B0D75"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участие в организации антикоррупционной пропаганды;</w:t>
      </w:r>
    </w:p>
    <w:p w14:paraId="7A501725" w14:textId="77777777"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14:paraId="6D94D7E1" w14:textId="0E74EBFB" w:rsidR="009D4BBE" w:rsidRPr="0067493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67493D">
        <w:rPr>
          <w:rFonts w:ascii="Times New Roman" w:eastAsia="Times New Roman" w:hAnsi="Times New Roman" w:cs="Times New Roman"/>
          <w:color w:val="5B250A"/>
          <w:sz w:val="24"/>
          <w:szCs w:val="24"/>
          <w:lang w:eastAsia="ru-RU"/>
        </w:rPr>
        <w:lastRenderedPageBreak/>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w:t>
      </w:r>
      <w:r w:rsidR="00A8001F">
        <w:rPr>
          <w:rFonts w:ascii="Times New Roman" w:eastAsia="Times New Roman" w:hAnsi="Times New Roman" w:cs="Times New Roman"/>
          <w:color w:val="5B250A"/>
          <w:sz w:val="24"/>
          <w:szCs w:val="24"/>
          <w:lang w:eastAsia="ru-RU"/>
        </w:rPr>
        <w:t>может быть образован</w:t>
      </w:r>
      <w:r w:rsidRPr="0067493D">
        <w:rPr>
          <w:rFonts w:ascii="Times New Roman" w:eastAsia="Times New Roman" w:hAnsi="Times New Roman" w:cs="Times New Roman"/>
          <w:color w:val="5B250A"/>
          <w:sz w:val="24"/>
          <w:szCs w:val="24"/>
          <w:lang w:eastAsia="ru-RU"/>
        </w:rPr>
        <w:t xml:space="preserve"> коллегиальный орган – комиссия по противодействию коррупции.</w:t>
      </w:r>
    </w:p>
    <w:p w14:paraId="022AD33F" w14:textId="0BFB8FD3"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711493">
        <w:rPr>
          <w:rFonts w:ascii="Times New Roman" w:eastAsia="Times New Roman" w:hAnsi="Times New Roman" w:cs="Times New Roman"/>
          <w:color w:val="5B250A"/>
          <w:sz w:val="24"/>
          <w:szCs w:val="24"/>
          <w:lang w:eastAsia="ru-RU"/>
        </w:rPr>
        <w:t xml:space="preserve">5.5. Цели, порядок образования, работы и полномочия комиссии по противодействию коррупции </w:t>
      </w:r>
      <w:r w:rsidR="00A8001F">
        <w:rPr>
          <w:rFonts w:ascii="Times New Roman" w:eastAsia="Times New Roman" w:hAnsi="Times New Roman" w:cs="Times New Roman"/>
          <w:color w:val="5B250A"/>
          <w:sz w:val="24"/>
          <w:szCs w:val="24"/>
          <w:lang w:eastAsia="ru-RU"/>
        </w:rPr>
        <w:t xml:space="preserve">устанавливаются распоряжением руководителя </w:t>
      </w:r>
      <w:proofErr w:type="spellStart"/>
      <w:r w:rsidR="00A8001F">
        <w:rPr>
          <w:rFonts w:ascii="Times New Roman" w:eastAsia="Times New Roman" w:hAnsi="Times New Roman" w:cs="Times New Roman"/>
          <w:color w:val="5B250A"/>
          <w:sz w:val="24"/>
          <w:szCs w:val="24"/>
          <w:lang w:eastAsia="ru-RU"/>
        </w:rPr>
        <w:t>Обрганизации</w:t>
      </w:r>
      <w:proofErr w:type="spellEnd"/>
      <w:r w:rsidR="00A8001F">
        <w:rPr>
          <w:rFonts w:ascii="Times New Roman" w:eastAsia="Times New Roman" w:hAnsi="Times New Roman" w:cs="Times New Roman"/>
          <w:color w:val="5B250A"/>
          <w:sz w:val="24"/>
          <w:szCs w:val="24"/>
          <w:lang w:eastAsia="ru-RU"/>
        </w:rPr>
        <w:t>.</w:t>
      </w:r>
      <w:r w:rsidRPr="0033470D">
        <w:rPr>
          <w:rFonts w:ascii="Times New Roman" w:eastAsia="Times New Roman" w:hAnsi="Times New Roman" w:cs="Times New Roman"/>
          <w:color w:val="5B250A"/>
          <w:sz w:val="24"/>
          <w:szCs w:val="24"/>
          <w:lang w:eastAsia="ru-RU"/>
        </w:rPr>
        <w:t> </w:t>
      </w:r>
    </w:p>
    <w:p w14:paraId="4963199F" w14:textId="1CFC45C1" w:rsidR="009D4BBE" w:rsidRPr="005632B7" w:rsidRDefault="009D4BBE" w:rsidP="00711493">
      <w:pPr>
        <w:rPr>
          <w:rFonts w:ascii="Times New Roman" w:eastAsia="Times New Roman" w:hAnsi="Times New Roman" w:cs="Times New Roman"/>
          <w:color w:val="5B250A"/>
          <w:sz w:val="24"/>
          <w:szCs w:val="24"/>
          <w:lang w:eastAsia="ru-RU"/>
        </w:rPr>
      </w:pPr>
      <w:r w:rsidRPr="005632B7">
        <w:rPr>
          <w:rFonts w:ascii="Times New Roman" w:eastAsia="Times New Roman" w:hAnsi="Times New Roman" w:cs="Times New Roman"/>
          <w:b/>
          <w:bCs/>
          <w:color w:val="5B250A"/>
          <w:sz w:val="24"/>
          <w:szCs w:val="24"/>
          <w:lang w:eastAsia="ru-RU"/>
        </w:rPr>
        <w:t>6. Обязанности работников,</w:t>
      </w:r>
      <w:r w:rsidR="0033470D" w:rsidRPr="005632B7">
        <w:rPr>
          <w:rFonts w:ascii="Times New Roman" w:eastAsia="Times New Roman" w:hAnsi="Times New Roman" w:cs="Times New Roman"/>
          <w:b/>
          <w:bCs/>
          <w:color w:val="5B250A"/>
          <w:sz w:val="24"/>
          <w:szCs w:val="24"/>
          <w:lang w:eastAsia="ru-RU"/>
        </w:rPr>
        <w:t xml:space="preserve"> </w:t>
      </w:r>
      <w:r w:rsidRPr="005632B7">
        <w:rPr>
          <w:rFonts w:ascii="Times New Roman" w:eastAsia="Times New Roman" w:hAnsi="Times New Roman" w:cs="Times New Roman"/>
          <w:b/>
          <w:bCs/>
          <w:color w:val="5B250A"/>
          <w:sz w:val="24"/>
          <w:szCs w:val="24"/>
          <w:lang w:eastAsia="ru-RU"/>
        </w:rPr>
        <w:t>связанные с предупреждением коррупции</w:t>
      </w:r>
    </w:p>
    <w:p w14:paraId="79DAC36C" w14:textId="2914A369" w:rsidR="009D4BBE" w:rsidRPr="005632B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5632B7">
        <w:rPr>
          <w:rFonts w:ascii="Times New Roman" w:eastAsia="Times New Roman" w:hAnsi="Times New Roman" w:cs="Times New Roman"/>
          <w:color w:val="5B250A"/>
          <w:sz w:val="24"/>
          <w:szCs w:val="24"/>
          <w:lang w:eastAsia="ru-RU"/>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14:paraId="5887FE32" w14:textId="77777777" w:rsidR="009D4BBE" w:rsidRPr="005632B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5632B7">
        <w:rPr>
          <w:rFonts w:ascii="Times New Roman" w:eastAsia="Times New Roman" w:hAnsi="Times New Roman" w:cs="Times New Roman"/>
          <w:color w:val="5B250A"/>
          <w:sz w:val="24"/>
          <w:szCs w:val="24"/>
          <w:lang w:eastAsia="ru-RU"/>
        </w:rPr>
        <w:t>– руководствоваться положениями настоящей Антикоррупционной политики и неукоснительно соблюдать ее принципы и требования;</w:t>
      </w:r>
    </w:p>
    <w:p w14:paraId="742F96A8" w14:textId="77777777" w:rsidR="009D4BBE" w:rsidRPr="005632B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5632B7">
        <w:rPr>
          <w:rFonts w:ascii="Times New Roman" w:eastAsia="Times New Roman" w:hAnsi="Times New Roman" w:cs="Times New Roman"/>
          <w:color w:val="5B250A"/>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14:paraId="60B3AAB5" w14:textId="77777777"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67A8CF5F" w14:textId="77777777"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14:paraId="522865BF" w14:textId="77777777"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14:paraId="72D4425A" w14:textId="77777777"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14:paraId="796DB734" w14:textId="5DCDCB36" w:rsidR="009D4BBE" w:rsidRPr="005632B7" w:rsidRDefault="009D4BBE" w:rsidP="0033470D">
      <w:pPr>
        <w:spacing w:before="100" w:beforeAutospacing="1" w:after="100" w:afterAutospacing="1"/>
        <w:rPr>
          <w:rFonts w:ascii="Times New Roman" w:eastAsia="Times New Roman" w:hAnsi="Times New Roman" w:cs="Times New Roman"/>
          <w:color w:val="5B250A"/>
          <w:sz w:val="24"/>
          <w:szCs w:val="24"/>
          <w:lang w:eastAsia="ru-RU"/>
        </w:rPr>
      </w:pPr>
      <w:r w:rsidRPr="005632B7">
        <w:rPr>
          <w:rFonts w:ascii="Times New Roman" w:eastAsia="Times New Roman" w:hAnsi="Times New Roman" w:cs="Times New Roman"/>
          <w:b/>
          <w:bCs/>
          <w:color w:val="5B250A"/>
          <w:sz w:val="24"/>
          <w:szCs w:val="24"/>
          <w:lang w:eastAsia="ru-RU"/>
        </w:rPr>
        <w:t>7. Мероприятия по предупреждению коррупции</w:t>
      </w:r>
    </w:p>
    <w:p w14:paraId="011A4007" w14:textId="4F3AAFB8"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5632B7">
        <w:rPr>
          <w:rFonts w:ascii="Times New Roman" w:eastAsia="Times New Roman" w:hAnsi="Times New Roman" w:cs="Times New Roman"/>
          <w:color w:val="5B250A"/>
          <w:sz w:val="24"/>
          <w:szCs w:val="24"/>
          <w:lang w:eastAsia="ru-RU"/>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14:paraId="67170304" w14:textId="0EA1BB67" w:rsidR="009D4BBE" w:rsidRPr="0033470D" w:rsidRDefault="009D4BBE" w:rsidP="0033470D">
      <w:pPr>
        <w:ind w:left="720"/>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b/>
          <w:bCs/>
          <w:color w:val="5B250A"/>
          <w:sz w:val="24"/>
          <w:szCs w:val="24"/>
          <w:lang w:eastAsia="ru-RU"/>
        </w:rPr>
        <w:t>8. Внедрение стандартов поведения работников организации</w:t>
      </w:r>
    </w:p>
    <w:p w14:paraId="78DB8C50" w14:textId="09D7975E"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14:paraId="19A2D8E5" w14:textId="5E852AA5"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8.2. Общие правила и принципы поведения закреплены в Кодексе этики и служебного поведения работников организации Приложение</w:t>
      </w:r>
      <w:r w:rsidRPr="0033470D">
        <w:rPr>
          <w:rFonts w:ascii="Times New Roman" w:eastAsia="Times New Roman" w:hAnsi="Times New Roman" w:cs="Times New Roman"/>
          <w:b/>
          <w:bCs/>
          <w:color w:val="5B250A"/>
          <w:sz w:val="24"/>
          <w:szCs w:val="24"/>
          <w:lang w:eastAsia="ru-RU"/>
        </w:rPr>
        <w:t xml:space="preserve"> № </w:t>
      </w:r>
      <w:r w:rsidR="00A8001F">
        <w:rPr>
          <w:rFonts w:ascii="Times New Roman" w:eastAsia="Times New Roman" w:hAnsi="Times New Roman" w:cs="Times New Roman"/>
          <w:b/>
          <w:bCs/>
          <w:color w:val="5B250A"/>
          <w:sz w:val="24"/>
          <w:szCs w:val="24"/>
          <w:lang w:eastAsia="ru-RU"/>
        </w:rPr>
        <w:t>1</w:t>
      </w:r>
      <w:r w:rsidRPr="0033470D">
        <w:rPr>
          <w:rFonts w:ascii="Times New Roman" w:eastAsia="Times New Roman" w:hAnsi="Times New Roman" w:cs="Times New Roman"/>
          <w:color w:val="5B250A"/>
          <w:sz w:val="24"/>
          <w:szCs w:val="24"/>
          <w:lang w:eastAsia="ru-RU"/>
        </w:rPr>
        <w:t> к Антикоррупционной политике).</w:t>
      </w:r>
    </w:p>
    <w:p w14:paraId="1767782D" w14:textId="680FEE7A" w:rsidR="009D4BBE" w:rsidRPr="0033470D" w:rsidRDefault="009D4BBE" w:rsidP="0033470D">
      <w:pPr>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b/>
          <w:bCs/>
          <w:color w:val="5B250A"/>
          <w:sz w:val="24"/>
          <w:szCs w:val="24"/>
          <w:lang w:eastAsia="ru-RU"/>
        </w:rPr>
        <w:lastRenderedPageBreak/>
        <w:t>9. Выявление и урегулирование конфликта интересов</w:t>
      </w:r>
    </w:p>
    <w:p w14:paraId="777A058D" w14:textId="46C9DFCD"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9.1.  В основу работы по урегулированию конфликта интересов в организации положены следующие принципы:</w:t>
      </w:r>
    </w:p>
    <w:p w14:paraId="1F33DCB3" w14:textId="77777777"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 обязательность раскрытия сведений о возможном или возникшем конфликте интересов;</w:t>
      </w:r>
    </w:p>
    <w:p w14:paraId="23A676DA" w14:textId="77777777"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442A4909" w14:textId="77777777"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 конфиденциальность процесса раскрытия сведений о конфликте интересов и процесса его урегулирования;</w:t>
      </w:r>
    </w:p>
    <w:p w14:paraId="2540AED2" w14:textId="77777777"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 соблюдение баланса интересов организации и работника при урегулировании конфликта интересов;</w:t>
      </w:r>
    </w:p>
    <w:p w14:paraId="3D7F6BE1" w14:textId="77777777"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5C5A7C6A" w14:textId="476EE629"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9.2.  Работник обязан принимать меры по недопущению любой возможности возникновения конфликта интересов.</w:t>
      </w:r>
    </w:p>
    <w:p w14:paraId="1663DB02" w14:textId="0F7EE6BB"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0FD58FCE" w14:textId="0F8AC410"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14:paraId="0EFA8E88" w14:textId="5A7DF554"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14:paraId="3D3AAFD4" w14:textId="7A7205EE" w:rsidR="009D4BBE" w:rsidRPr="0033470D"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3470D">
        <w:rPr>
          <w:rFonts w:ascii="Times New Roman" w:eastAsia="Times New Roman" w:hAnsi="Times New Roman" w:cs="Times New Roman"/>
          <w:color w:val="5B250A"/>
          <w:sz w:val="24"/>
          <w:szCs w:val="24"/>
          <w:lang w:eastAsia="ru-RU"/>
        </w:rPr>
        <w:t>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14:paraId="0F78293E" w14:textId="1FDBD2A9" w:rsidR="009D4BBE" w:rsidRPr="00344340" w:rsidRDefault="009D4BBE" w:rsidP="0033470D">
      <w:pPr>
        <w:ind w:left="720"/>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10. Правила обмена деловыми подарками</w:t>
      </w:r>
      <w:r w:rsidR="0033470D" w:rsidRPr="00344340">
        <w:rPr>
          <w:rFonts w:ascii="Times New Roman" w:eastAsia="Times New Roman" w:hAnsi="Times New Roman" w:cs="Times New Roman"/>
          <w:b/>
          <w:bCs/>
          <w:color w:val="5B250A"/>
          <w:sz w:val="24"/>
          <w:szCs w:val="24"/>
          <w:lang w:eastAsia="ru-RU"/>
        </w:rPr>
        <w:t xml:space="preserve"> </w:t>
      </w:r>
      <w:r w:rsidRPr="00344340">
        <w:rPr>
          <w:rFonts w:ascii="Times New Roman" w:eastAsia="Times New Roman" w:hAnsi="Times New Roman" w:cs="Times New Roman"/>
          <w:b/>
          <w:bCs/>
          <w:color w:val="5B250A"/>
          <w:sz w:val="24"/>
          <w:szCs w:val="24"/>
          <w:lang w:eastAsia="ru-RU"/>
        </w:rPr>
        <w:t>и знаками делового гостеприимства</w:t>
      </w:r>
    </w:p>
    <w:p w14:paraId="0FD2DF1B" w14:textId="43076654"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14:paraId="27C5CF66" w14:textId="43DF332F"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w:t>
      </w:r>
      <w:r w:rsidRPr="00344340">
        <w:rPr>
          <w:rFonts w:ascii="Times New Roman" w:eastAsia="Times New Roman" w:hAnsi="Times New Roman" w:cs="Times New Roman"/>
          <w:color w:val="5B250A"/>
          <w:sz w:val="24"/>
          <w:szCs w:val="24"/>
          <w:lang w:eastAsia="ru-RU"/>
        </w:rPr>
        <w:lastRenderedPageBreak/>
        <w:t>корпоративного гостеприимства, представительских мероприятий в деловой практике организации; определения единых для всех работников организации</w:t>
      </w:r>
      <w:r w:rsidRPr="001F3A47">
        <w:rPr>
          <w:rFonts w:ascii="Times New Roman" w:eastAsia="Times New Roman" w:hAnsi="Times New Roman" w:cs="Times New Roman"/>
          <w:color w:val="5B250A"/>
          <w:sz w:val="28"/>
          <w:szCs w:val="28"/>
          <w:lang w:eastAsia="ru-RU"/>
        </w:rPr>
        <w:t xml:space="preserve"> </w:t>
      </w:r>
      <w:r w:rsidRPr="00344340">
        <w:rPr>
          <w:rFonts w:ascii="Times New Roman" w:eastAsia="Times New Roman" w:hAnsi="Times New Roman" w:cs="Times New Roman"/>
          <w:color w:val="5B250A"/>
          <w:sz w:val="24"/>
          <w:szCs w:val="24"/>
          <w:lang w:eastAsia="ru-RU"/>
        </w:rPr>
        <w:t xml:space="preserve">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w:t>
      </w:r>
      <w:r w:rsidR="00460BFA">
        <w:rPr>
          <w:rFonts w:ascii="Times New Roman" w:eastAsia="Times New Roman" w:hAnsi="Times New Roman" w:cs="Times New Roman"/>
          <w:color w:val="5B250A"/>
          <w:sz w:val="24"/>
          <w:szCs w:val="24"/>
          <w:lang w:eastAsia="ru-RU"/>
        </w:rPr>
        <w:t>3</w:t>
      </w:r>
      <w:r w:rsidRPr="00344340">
        <w:rPr>
          <w:rFonts w:ascii="Times New Roman" w:eastAsia="Times New Roman" w:hAnsi="Times New Roman" w:cs="Times New Roman"/>
          <w:color w:val="5B250A"/>
          <w:sz w:val="24"/>
          <w:szCs w:val="24"/>
          <w:lang w:eastAsia="ru-RU"/>
        </w:rPr>
        <w:t xml:space="preserve"> к Антикоррупционной политике).</w:t>
      </w:r>
    </w:p>
    <w:p w14:paraId="6AB2458F" w14:textId="2F71DA23" w:rsidR="009D4BBE" w:rsidRPr="00344340" w:rsidRDefault="009D4BBE" w:rsidP="00344340">
      <w:pPr>
        <w:ind w:left="720"/>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11. Меры по предупреждению коррупции</w:t>
      </w:r>
      <w:r w:rsidRPr="00344340">
        <w:rPr>
          <w:rFonts w:ascii="Times New Roman" w:eastAsia="Times New Roman" w:hAnsi="Times New Roman" w:cs="Times New Roman"/>
          <w:b/>
          <w:bCs/>
          <w:color w:val="5B250A"/>
          <w:sz w:val="24"/>
          <w:szCs w:val="24"/>
          <w:lang w:eastAsia="ru-RU"/>
        </w:rPr>
        <w:br/>
        <w:t>при взаимодействии с контрагентами</w:t>
      </w:r>
    </w:p>
    <w:p w14:paraId="5423600E" w14:textId="1F0B076C"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11.1.  Работа по предупреждению коррупции при взаимодействии с контрагентами, проводится по следующим направлениям:</w:t>
      </w:r>
    </w:p>
    <w:p w14:paraId="6C28E282" w14:textId="511B892F"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778684DE" w14:textId="6375E306"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7EA42B5C" w14:textId="74DD2C75"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14:paraId="7B206C38" w14:textId="07A5E4F9"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11.1.4.  Включение в договоры, заключаемые с контрагентами, положений о соблюдении антикоррупционных стандартов (антикоррупционная оговорка) (Приложение № </w:t>
      </w:r>
      <w:r w:rsidR="00460BFA">
        <w:rPr>
          <w:rFonts w:ascii="Times New Roman" w:eastAsia="Times New Roman" w:hAnsi="Times New Roman" w:cs="Times New Roman"/>
          <w:color w:val="5B250A"/>
          <w:sz w:val="24"/>
          <w:szCs w:val="24"/>
          <w:lang w:eastAsia="ru-RU"/>
        </w:rPr>
        <w:t>4</w:t>
      </w:r>
      <w:r w:rsidRPr="00344340">
        <w:rPr>
          <w:rFonts w:ascii="Times New Roman" w:eastAsia="Times New Roman" w:hAnsi="Times New Roman" w:cs="Times New Roman"/>
          <w:color w:val="5B250A"/>
          <w:sz w:val="24"/>
          <w:szCs w:val="24"/>
          <w:lang w:eastAsia="ru-RU"/>
        </w:rPr>
        <w:t xml:space="preserve"> к Антикоррупционной политике).</w:t>
      </w:r>
    </w:p>
    <w:p w14:paraId="25E48DAB" w14:textId="1468C0BC" w:rsidR="009D4BBE" w:rsidRPr="005632B7"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5632B7">
        <w:rPr>
          <w:rFonts w:ascii="Times New Roman" w:eastAsia="Times New Roman" w:hAnsi="Times New Roman" w:cs="Times New Roman"/>
          <w:color w:val="5B250A"/>
          <w:sz w:val="24"/>
          <w:szCs w:val="24"/>
          <w:lang w:eastAsia="ru-RU"/>
        </w:rPr>
        <w:t>11.1.5.  Размещение на официальном сайте организации информации о мерах по предупреждению коррупции, предпринимаемых в организации.</w:t>
      </w:r>
    </w:p>
    <w:p w14:paraId="4C1B8D32" w14:textId="76F10466" w:rsidR="009D4BBE" w:rsidRPr="00344340" w:rsidRDefault="009D4BBE" w:rsidP="005632B7">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12. Оценка коррупционных рисков организации</w:t>
      </w:r>
    </w:p>
    <w:p w14:paraId="58049A38" w14:textId="772C95AB"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12.1.  Целью оценки коррупционных рисков организации являются:</w:t>
      </w:r>
    </w:p>
    <w:p w14:paraId="439D3521" w14:textId="2094C5EE"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12.1.1.  обеспечение соответствия реализуемых мер предупреждения коррупции специфике деятельности организации;</w:t>
      </w:r>
    </w:p>
    <w:p w14:paraId="010C0437" w14:textId="55E0BCFA"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12.1.2.  рациональное использование ресурсов, направляемых на проведение работы по предупреждению коррупции;</w:t>
      </w:r>
    </w:p>
    <w:p w14:paraId="450A618F" w14:textId="17B2218F"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14:paraId="3A4D91E7" w14:textId="279BBF03"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w:t>
      </w:r>
      <w:r w:rsidRPr="00344340">
        <w:rPr>
          <w:rFonts w:ascii="Times New Roman" w:eastAsia="Times New Roman" w:hAnsi="Times New Roman" w:cs="Times New Roman"/>
          <w:color w:val="5B250A"/>
          <w:sz w:val="24"/>
          <w:szCs w:val="24"/>
          <w:lang w:eastAsia="ru-RU"/>
        </w:rPr>
        <w:lastRenderedPageBreak/>
        <w:t>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14:paraId="4CE31FE3" w14:textId="1F08BBB7" w:rsidR="009D4BBE" w:rsidRPr="00344340" w:rsidRDefault="009D4BBE" w:rsidP="00344340">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13. Антикоррупционное просвещение работников</w:t>
      </w:r>
    </w:p>
    <w:p w14:paraId="404B208E" w14:textId="1C683BBB"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1D2CC04E" w14:textId="4C330543"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14:paraId="58DA2635" w14:textId="2D409C8F"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13.3.  Антикоррупционная пропаганда осуществляется через </w:t>
      </w:r>
      <w:r w:rsidR="00460BFA">
        <w:rPr>
          <w:rFonts w:ascii="Times New Roman" w:eastAsia="Times New Roman" w:hAnsi="Times New Roman" w:cs="Times New Roman"/>
          <w:color w:val="5B250A"/>
          <w:sz w:val="24"/>
          <w:szCs w:val="24"/>
          <w:lang w:eastAsia="ru-RU"/>
        </w:rPr>
        <w:t xml:space="preserve">собрания работников </w:t>
      </w:r>
      <w:r w:rsidRPr="00344340">
        <w:rPr>
          <w:rFonts w:ascii="Times New Roman" w:eastAsia="Times New Roman" w:hAnsi="Times New Roman" w:cs="Times New Roman"/>
          <w:color w:val="5B250A"/>
          <w:sz w:val="24"/>
          <w:szCs w:val="24"/>
          <w:lang w:eastAsia="ru-RU"/>
        </w:rPr>
        <w:t>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43F8B019" w14:textId="135B279C"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14:paraId="368877B0" w14:textId="6BAC8E22" w:rsidR="009D4BBE" w:rsidRPr="00344340" w:rsidRDefault="009D4BBE" w:rsidP="00344340">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14. Внутренний контроль и аудит</w:t>
      </w:r>
    </w:p>
    <w:p w14:paraId="2C647527" w14:textId="52E68115"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14.1.  Осуществление в соответствии с Федеральным законом от</w:t>
      </w:r>
      <w:r w:rsidR="00344340" w:rsidRPr="00344340">
        <w:rPr>
          <w:rFonts w:ascii="Times New Roman" w:eastAsia="Times New Roman" w:hAnsi="Times New Roman" w:cs="Times New Roman"/>
          <w:color w:val="5B250A"/>
          <w:sz w:val="24"/>
          <w:szCs w:val="24"/>
          <w:lang w:eastAsia="ru-RU"/>
        </w:rPr>
        <w:t xml:space="preserve"> </w:t>
      </w:r>
      <w:r w:rsidRPr="00344340">
        <w:rPr>
          <w:rFonts w:ascii="Times New Roman" w:eastAsia="Times New Roman" w:hAnsi="Times New Roman" w:cs="Times New Roman"/>
          <w:color w:val="5B250A"/>
          <w:sz w:val="24"/>
          <w:szCs w:val="24"/>
          <w:lang w:eastAsia="ru-RU"/>
        </w:rPr>
        <w:t>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14:paraId="24EF2752" w14:textId="5605F67A"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14:paraId="05C43994" w14:textId="1044705D"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14.3.  Требования Антикоррупционной политики, учитываемые при формировании системы внутреннего контроля и аудита организации:</w:t>
      </w:r>
    </w:p>
    <w:p w14:paraId="53E18C80" w14:textId="77777777"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0ED7EB03" w14:textId="77777777"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контроль документирования операций хозяйственной деятельности организации;</w:t>
      </w:r>
    </w:p>
    <w:p w14:paraId="0C5F83C5" w14:textId="77777777"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проверка экономической обоснованности осуществляемых операций в сферах коррупционного риска.</w:t>
      </w:r>
    </w:p>
    <w:p w14:paraId="474EE074" w14:textId="079C982A"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14.3.1.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38058B59" w14:textId="6713A116"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14:paraId="47BF9A91" w14:textId="77777777"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оплата услуг, характер которых не определен либо вызывает сомнения;</w:t>
      </w:r>
    </w:p>
    <w:p w14:paraId="1C998039" w14:textId="77777777"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47D8D27D" w14:textId="77777777"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640FDFB2" w14:textId="77777777"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закупки или продажи по ценам, значительно отличающимся от рыночных;</w:t>
      </w:r>
    </w:p>
    <w:p w14:paraId="5005AB25" w14:textId="77777777"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сомнительные платежи наличными деньгами.</w:t>
      </w:r>
    </w:p>
    <w:p w14:paraId="4159F9ED" w14:textId="77777777" w:rsidR="005632B7" w:rsidRDefault="009D4BBE" w:rsidP="00344340">
      <w:pPr>
        <w:rPr>
          <w:rFonts w:ascii="Times New Roman" w:eastAsia="Times New Roman" w:hAnsi="Times New Roman" w:cs="Times New Roman"/>
          <w:b/>
          <w:bCs/>
          <w:color w:val="5B250A"/>
          <w:sz w:val="24"/>
          <w:szCs w:val="24"/>
          <w:lang w:eastAsia="ru-RU"/>
        </w:rPr>
      </w:pPr>
      <w:r w:rsidRPr="00344340">
        <w:rPr>
          <w:rFonts w:ascii="Times New Roman" w:eastAsia="Times New Roman" w:hAnsi="Times New Roman" w:cs="Times New Roman"/>
          <w:b/>
          <w:bCs/>
          <w:color w:val="5B250A"/>
          <w:sz w:val="24"/>
          <w:szCs w:val="24"/>
          <w:lang w:eastAsia="ru-RU"/>
        </w:rPr>
        <w:t>1</w:t>
      </w:r>
      <w:r w:rsidR="00344340" w:rsidRPr="00344340">
        <w:rPr>
          <w:rFonts w:ascii="Times New Roman" w:eastAsia="Times New Roman" w:hAnsi="Times New Roman" w:cs="Times New Roman"/>
          <w:b/>
          <w:bCs/>
          <w:color w:val="5B250A"/>
          <w:sz w:val="24"/>
          <w:szCs w:val="24"/>
          <w:lang w:eastAsia="ru-RU"/>
        </w:rPr>
        <w:t>5.</w:t>
      </w:r>
      <w:r w:rsidRPr="00344340">
        <w:rPr>
          <w:rFonts w:ascii="Times New Roman" w:eastAsia="Times New Roman" w:hAnsi="Times New Roman" w:cs="Times New Roman"/>
          <w:b/>
          <w:bCs/>
          <w:color w:val="5B250A"/>
          <w:sz w:val="24"/>
          <w:szCs w:val="24"/>
          <w:lang w:eastAsia="ru-RU"/>
        </w:rPr>
        <w:t xml:space="preserve"> Сотрудничество с </w:t>
      </w:r>
      <w:proofErr w:type="spellStart"/>
      <w:r w:rsidRPr="00344340">
        <w:rPr>
          <w:rFonts w:ascii="Times New Roman" w:eastAsia="Times New Roman" w:hAnsi="Times New Roman" w:cs="Times New Roman"/>
          <w:b/>
          <w:bCs/>
          <w:color w:val="5B250A"/>
          <w:sz w:val="24"/>
          <w:szCs w:val="24"/>
          <w:lang w:eastAsia="ru-RU"/>
        </w:rPr>
        <w:t>контрольно</w:t>
      </w:r>
      <w:proofErr w:type="spellEnd"/>
      <w:r w:rsidRPr="00344340">
        <w:rPr>
          <w:rFonts w:ascii="Times New Roman" w:eastAsia="Times New Roman" w:hAnsi="Times New Roman" w:cs="Times New Roman"/>
          <w:b/>
          <w:bCs/>
          <w:color w:val="5B250A"/>
          <w:sz w:val="24"/>
          <w:szCs w:val="24"/>
          <w:lang w:eastAsia="ru-RU"/>
        </w:rPr>
        <w:t>–надзорными и правоохранительными</w:t>
      </w:r>
    </w:p>
    <w:p w14:paraId="04839179" w14:textId="33D5D423" w:rsidR="009D4BBE" w:rsidRPr="00344340" w:rsidRDefault="009D4BBE" w:rsidP="00344340">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органами в сфере противодействия коррупции</w:t>
      </w:r>
    </w:p>
    <w:p w14:paraId="46707911" w14:textId="295DF51C"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15.1.  Сотрудничество с </w:t>
      </w:r>
      <w:proofErr w:type="spellStart"/>
      <w:r w:rsidRPr="00344340">
        <w:rPr>
          <w:rFonts w:ascii="Times New Roman" w:eastAsia="Times New Roman" w:hAnsi="Times New Roman" w:cs="Times New Roman"/>
          <w:color w:val="5B250A"/>
          <w:sz w:val="24"/>
          <w:szCs w:val="24"/>
          <w:lang w:eastAsia="ru-RU"/>
        </w:rPr>
        <w:t>контрольно</w:t>
      </w:r>
      <w:proofErr w:type="spellEnd"/>
      <w:r w:rsidRPr="00344340">
        <w:rPr>
          <w:rFonts w:ascii="Times New Roman" w:eastAsia="Times New Roman" w:hAnsi="Times New Roman" w:cs="Times New Roman"/>
          <w:color w:val="5B250A"/>
          <w:sz w:val="24"/>
          <w:szCs w:val="24"/>
          <w:lang w:eastAsia="ru-RU"/>
        </w:rPr>
        <w:t>–надзорными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63E15E29" w14:textId="18AAA06C"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14:paraId="57E634B1" w14:textId="3D2F29EE"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15.3.  Организация принимает на себя обязательство воздерживаться от каких-либо санкций в отношении работников, сообщивших в </w:t>
      </w:r>
      <w:proofErr w:type="spellStart"/>
      <w:r w:rsidRPr="00344340">
        <w:rPr>
          <w:rFonts w:ascii="Times New Roman" w:eastAsia="Times New Roman" w:hAnsi="Times New Roman" w:cs="Times New Roman"/>
          <w:color w:val="5B250A"/>
          <w:sz w:val="24"/>
          <w:szCs w:val="24"/>
          <w:lang w:eastAsia="ru-RU"/>
        </w:rPr>
        <w:t>контрольно</w:t>
      </w:r>
      <w:proofErr w:type="spellEnd"/>
      <w:r w:rsidRPr="00344340">
        <w:rPr>
          <w:rFonts w:ascii="Times New Roman" w:eastAsia="Times New Roman" w:hAnsi="Times New Roman" w:cs="Times New Roman"/>
          <w:color w:val="5B250A"/>
          <w:sz w:val="24"/>
          <w:szCs w:val="24"/>
          <w:lang w:eastAsia="ru-RU"/>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3580566C" w14:textId="51933F19"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15.4.  Сотрудничество с </w:t>
      </w:r>
      <w:proofErr w:type="spellStart"/>
      <w:r w:rsidRPr="00344340">
        <w:rPr>
          <w:rFonts w:ascii="Times New Roman" w:eastAsia="Times New Roman" w:hAnsi="Times New Roman" w:cs="Times New Roman"/>
          <w:color w:val="5B250A"/>
          <w:sz w:val="24"/>
          <w:szCs w:val="24"/>
          <w:lang w:eastAsia="ru-RU"/>
        </w:rPr>
        <w:t>контрольно</w:t>
      </w:r>
      <w:proofErr w:type="spellEnd"/>
      <w:r w:rsidRPr="00344340">
        <w:rPr>
          <w:rFonts w:ascii="Times New Roman" w:eastAsia="Times New Roman" w:hAnsi="Times New Roman" w:cs="Times New Roman"/>
          <w:color w:val="5B250A"/>
          <w:sz w:val="24"/>
          <w:szCs w:val="24"/>
          <w:lang w:eastAsia="ru-RU"/>
        </w:rPr>
        <w:t>–надзорными и правоохранительными органами также осуществляется в форме:</w:t>
      </w:r>
    </w:p>
    <w:p w14:paraId="17804B32" w14:textId="32A8F2A2"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344340">
        <w:rPr>
          <w:rFonts w:ascii="Times New Roman" w:eastAsia="Times New Roman" w:hAnsi="Times New Roman" w:cs="Times New Roman"/>
          <w:color w:val="5B250A"/>
          <w:sz w:val="24"/>
          <w:szCs w:val="24"/>
          <w:lang w:eastAsia="ru-RU"/>
        </w:rPr>
        <w:t>контрольно</w:t>
      </w:r>
      <w:proofErr w:type="spellEnd"/>
      <w:r w:rsidRPr="00344340">
        <w:rPr>
          <w:rFonts w:ascii="Times New Roman" w:eastAsia="Times New Roman" w:hAnsi="Times New Roman" w:cs="Times New Roman"/>
          <w:color w:val="5B250A"/>
          <w:sz w:val="24"/>
          <w:szCs w:val="24"/>
          <w:lang w:eastAsia="ru-RU"/>
        </w:rPr>
        <w:t>–надзорных мероприятий в отношении организации по вопросам предупреждения и противодействия коррупции;</w:t>
      </w:r>
    </w:p>
    <w:p w14:paraId="2FD18E76" w14:textId="77777777"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155321C8" w14:textId="2807B352"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14:paraId="3143B220" w14:textId="323C8AF5" w:rsidR="009D4BBE" w:rsidRPr="00344340" w:rsidRDefault="009D4BBE" w:rsidP="0004427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15.6.  Руководитель организации и работники не допускают вмешательства в деятельность должностных лиц </w:t>
      </w:r>
      <w:proofErr w:type="spellStart"/>
      <w:r w:rsidRPr="00344340">
        <w:rPr>
          <w:rFonts w:ascii="Times New Roman" w:eastAsia="Times New Roman" w:hAnsi="Times New Roman" w:cs="Times New Roman"/>
          <w:color w:val="5B250A"/>
          <w:sz w:val="24"/>
          <w:szCs w:val="24"/>
          <w:lang w:eastAsia="ru-RU"/>
        </w:rPr>
        <w:t>контрольно</w:t>
      </w:r>
      <w:proofErr w:type="spellEnd"/>
      <w:r w:rsidRPr="00344340">
        <w:rPr>
          <w:rFonts w:ascii="Times New Roman" w:eastAsia="Times New Roman" w:hAnsi="Times New Roman" w:cs="Times New Roman"/>
          <w:color w:val="5B250A"/>
          <w:sz w:val="24"/>
          <w:szCs w:val="24"/>
          <w:lang w:eastAsia="ru-RU"/>
        </w:rPr>
        <w:t>–надзорных и правоохранительных органов.</w:t>
      </w:r>
    </w:p>
    <w:p w14:paraId="49DD1076" w14:textId="77777777" w:rsidR="005632B7" w:rsidRDefault="005632B7" w:rsidP="005632B7">
      <w:pPr>
        <w:rPr>
          <w:rFonts w:ascii="Times New Roman" w:eastAsia="Times New Roman" w:hAnsi="Times New Roman" w:cs="Times New Roman"/>
          <w:b/>
          <w:bCs/>
          <w:color w:val="5B250A"/>
          <w:sz w:val="24"/>
          <w:szCs w:val="24"/>
          <w:lang w:eastAsia="ru-RU"/>
        </w:rPr>
      </w:pPr>
      <w:r>
        <w:rPr>
          <w:rFonts w:ascii="Times New Roman" w:eastAsia="Times New Roman" w:hAnsi="Times New Roman" w:cs="Times New Roman"/>
          <w:b/>
          <w:bCs/>
          <w:color w:val="5B250A"/>
          <w:sz w:val="24"/>
          <w:szCs w:val="24"/>
          <w:lang w:eastAsia="ru-RU"/>
        </w:rPr>
        <w:lastRenderedPageBreak/>
        <w:t>16.</w:t>
      </w:r>
      <w:r w:rsidR="009D4BBE" w:rsidRPr="00344340">
        <w:rPr>
          <w:rFonts w:ascii="Times New Roman" w:eastAsia="Times New Roman" w:hAnsi="Times New Roman" w:cs="Times New Roman"/>
          <w:b/>
          <w:bCs/>
          <w:color w:val="5B250A"/>
          <w:sz w:val="24"/>
          <w:szCs w:val="24"/>
          <w:lang w:eastAsia="ru-RU"/>
        </w:rPr>
        <w:t> Ответственность работников</w:t>
      </w:r>
      <w:r>
        <w:rPr>
          <w:rFonts w:ascii="Times New Roman" w:eastAsia="Times New Roman" w:hAnsi="Times New Roman" w:cs="Times New Roman"/>
          <w:b/>
          <w:bCs/>
          <w:color w:val="5B250A"/>
          <w:sz w:val="24"/>
          <w:szCs w:val="24"/>
          <w:lang w:eastAsia="ru-RU"/>
        </w:rPr>
        <w:t xml:space="preserve"> </w:t>
      </w:r>
      <w:r w:rsidR="009D4BBE" w:rsidRPr="00344340">
        <w:rPr>
          <w:rFonts w:ascii="Times New Roman" w:eastAsia="Times New Roman" w:hAnsi="Times New Roman" w:cs="Times New Roman"/>
          <w:b/>
          <w:bCs/>
          <w:color w:val="5B250A"/>
          <w:sz w:val="24"/>
          <w:szCs w:val="24"/>
          <w:lang w:eastAsia="ru-RU"/>
        </w:rPr>
        <w:t>за несоблюдение требований</w:t>
      </w:r>
    </w:p>
    <w:p w14:paraId="0D153F82" w14:textId="40CD6718" w:rsidR="009D4BBE" w:rsidRPr="00344340" w:rsidRDefault="009D4BBE" w:rsidP="005632B7">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антикоррупционной политики</w:t>
      </w:r>
    </w:p>
    <w:p w14:paraId="03321574" w14:textId="2914E0EC"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16.1.  Организация и ее работники должны соблюдать нормы законодательства о противодействии коррупции.</w:t>
      </w:r>
    </w:p>
    <w:p w14:paraId="336DB199" w14:textId="69CC2B2A"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14:paraId="124305BE" w14:textId="35963839" w:rsidR="009D4BBE" w:rsidRPr="00344340" w:rsidRDefault="009D4BBE" w:rsidP="005632B7">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17. Порядок пересмотра и внесения изменений</w:t>
      </w:r>
      <w:r w:rsidRPr="00344340">
        <w:rPr>
          <w:rFonts w:ascii="Times New Roman" w:eastAsia="Times New Roman" w:hAnsi="Times New Roman" w:cs="Times New Roman"/>
          <w:b/>
          <w:bCs/>
          <w:color w:val="5B250A"/>
          <w:sz w:val="24"/>
          <w:szCs w:val="24"/>
          <w:lang w:eastAsia="ru-RU"/>
        </w:rPr>
        <w:br/>
        <w:t>в Антикоррупционную политику</w:t>
      </w:r>
    </w:p>
    <w:p w14:paraId="303FF542" w14:textId="08415C50"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17.1.  Организация осуществляет регулярный мониторинг эффективности реализации Антикоррупционной политики.</w:t>
      </w:r>
    </w:p>
    <w:p w14:paraId="20B0B766" w14:textId="7E905F21"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14:paraId="36789667" w14:textId="6DE94E3D"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14:paraId="4B2EB8CC"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p w14:paraId="77210EC4" w14:textId="092D5CD1" w:rsidR="005632B7"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p w14:paraId="2C4E7F57" w14:textId="5A77F609" w:rsidR="00BC78DB" w:rsidRDefault="00BC78DB" w:rsidP="00344340">
      <w:pPr>
        <w:spacing w:before="100" w:beforeAutospacing="1" w:after="100" w:afterAutospacing="1"/>
        <w:rPr>
          <w:rFonts w:ascii="Times New Roman" w:eastAsia="Times New Roman" w:hAnsi="Times New Roman" w:cs="Times New Roman"/>
          <w:color w:val="5B250A"/>
          <w:sz w:val="24"/>
          <w:szCs w:val="24"/>
          <w:lang w:eastAsia="ru-RU"/>
        </w:rPr>
      </w:pPr>
    </w:p>
    <w:p w14:paraId="47269168" w14:textId="2DA53054" w:rsidR="00BC78DB" w:rsidRDefault="00BC78DB" w:rsidP="00344340">
      <w:pPr>
        <w:spacing w:before="100" w:beforeAutospacing="1" w:after="100" w:afterAutospacing="1"/>
        <w:rPr>
          <w:rFonts w:ascii="Times New Roman" w:eastAsia="Times New Roman" w:hAnsi="Times New Roman" w:cs="Times New Roman"/>
          <w:color w:val="5B250A"/>
          <w:sz w:val="24"/>
          <w:szCs w:val="24"/>
          <w:lang w:eastAsia="ru-RU"/>
        </w:rPr>
      </w:pPr>
    </w:p>
    <w:p w14:paraId="353BCF6C" w14:textId="529131F5" w:rsidR="00BC78DB" w:rsidRDefault="00BC78DB" w:rsidP="00344340">
      <w:pPr>
        <w:spacing w:before="100" w:beforeAutospacing="1" w:after="100" w:afterAutospacing="1"/>
        <w:rPr>
          <w:rFonts w:ascii="Times New Roman" w:eastAsia="Times New Roman" w:hAnsi="Times New Roman" w:cs="Times New Roman"/>
          <w:color w:val="5B250A"/>
          <w:sz w:val="24"/>
          <w:szCs w:val="24"/>
          <w:lang w:eastAsia="ru-RU"/>
        </w:rPr>
      </w:pPr>
    </w:p>
    <w:p w14:paraId="27366809" w14:textId="6D41E78D" w:rsidR="00BC78DB" w:rsidRDefault="00BC78DB" w:rsidP="00344340">
      <w:pPr>
        <w:spacing w:before="100" w:beforeAutospacing="1" w:after="100" w:afterAutospacing="1"/>
        <w:rPr>
          <w:rFonts w:ascii="Times New Roman" w:eastAsia="Times New Roman" w:hAnsi="Times New Roman" w:cs="Times New Roman"/>
          <w:color w:val="5B250A"/>
          <w:sz w:val="24"/>
          <w:szCs w:val="24"/>
          <w:lang w:eastAsia="ru-RU"/>
        </w:rPr>
      </w:pPr>
    </w:p>
    <w:p w14:paraId="145CF49A" w14:textId="4E6A8452" w:rsidR="00BC78DB" w:rsidRDefault="00BC78DB" w:rsidP="00344340">
      <w:pPr>
        <w:spacing w:before="100" w:beforeAutospacing="1" w:after="100" w:afterAutospacing="1"/>
        <w:rPr>
          <w:rFonts w:ascii="Times New Roman" w:eastAsia="Times New Roman" w:hAnsi="Times New Roman" w:cs="Times New Roman"/>
          <w:color w:val="5B250A"/>
          <w:sz w:val="24"/>
          <w:szCs w:val="24"/>
          <w:lang w:eastAsia="ru-RU"/>
        </w:rPr>
      </w:pPr>
    </w:p>
    <w:p w14:paraId="67632124" w14:textId="60FB5CBC" w:rsidR="00171F4F" w:rsidRDefault="00171F4F" w:rsidP="00344340">
      <w:pPr>
        <w:spacing w:before="100" w:beforeAutospacing="1" w:after="100" w:afterAutospacing="1"/>
        <w:rPr>
          <w:rFonts w:ascii="Times New Roman" w:eastAsia="Times New Roman" w:hAnsi="Times New Roman" w:cs="Times New Roman"/>
          <w:color w:val="5B250A"/>
          <w:sz w:val="24"/>
          <w:szCs w:val="24"/>
          <w:lang w:eastAsia="ru-RU"/>
        </w:rPr>
      </w:pPr>
    </w:p>
    <w:p w14:paraId="26217F66" w14:textId="6E21437E" w:rsidR="00171F4F" w:rsidRDefault="00171F4F" w:rsidP="00344340">
      <w:pPr>
        <w:spacing w:before="100" w:beforeAutospacing="1" w:after="100" w:afterAutospacing="1"/>
        <w:rPr>
          <w:rFonts w:ascii="Times New Roman" w:eastAsia="Times New Roman" w:hAnsi="Times New Roman" w:cs="Times New Roman"/>
          <w:color w:val="5B250A"/>
          <w:sz w:val="24"/>
          <w:szCs w:val="24"/>
          <w:lang w:eastAsia="ru-RU"/>
        </w:rPr>
      </w:pPr>
    </w:p>
    <w:p w14:paraId="0D273801" w14:textId="349C4253" w:rsidR="00171F4F" w:rsidRDefault="00171F4F" w:rsidP="00344340">
      <w:pPr>
        <w:spacing w:before="100" w:beforeAutospacing="1" w:after="100" w:afterAutospacing="1"/>
        <w:rPr>
          <w:rFonts w:ascii="Times New Roman" w:eastAsia="Times New Roman" w:hAnsi="Times New Roman" w:cs="Times New Roman"/>
          <w:color w:val="5B250A"/>
          <w:sz w:val="24"/>
          <w:szCs w:val="24"/>
          <w:lang w:eastAsia="ru-RU"/>
        </w:rPr>
      </w:pPr>
    </w:p>
    <w:p w14:paraId="69A93A53" w14:textId="77777777" w:rsidR="00171F4F" w:rsidRDefault="00171F4F" w:rsidP="00344340">
      <w:pPr>
        <w:spacing w:before="100" w:beforeAutospacing="1" w:after="100" w:afterAutospacing="1"/>
        <w:rPr>
          <w:rFonts w:ascii="Times New Roman" w:eastAsia="Times New Roman" w:hAnsi="Times New Roman" w:cs="Times New Roman"/>
          <w:color w:val="5B250A"/>
          <w:sz w:val="24"/>
          <w:szCs w:val="24"/>
          <w:lang w:eastAsia="ru-RU"/>
        </w:rPr>
      </w:pPr>
    </w:p>
    <w:p w14:paraId="6FEE1E18" w14:textId="1D056B24" w:rsidR="00BC78DB" w:rsidRDefault="00BC78DB" w:rsidP="00344340">
      <w:pPr>
        <w:spacing w:before="100" w:beforeAutospacing="1" w:after="100" w:afterAutospacing="1"/>
        <w:rPr>
          <w:rFonts w:ascii="Times New Roman" w:eastAsia="Times New Roman" w:hAnsi="Times New Roman" w:cs="Times New Roman"/>
          <w:color w:val="5B250A"/>
          <w:sz w:val="24"/>
          <w:szCs w:val="24"/>
          <w:lang w:eastAsia="ru-RU"/>
        </w:rPr>
      </w:pPr>
    </w:p>
    <w:p w14:paraId="73EC179F" w14:textId="22C2D512" w:rsidR="00BC78DB" w:rsidRDefault="00BC78DB" w:rsidP="00344340">
      <w:pPr>
        <w:spacing w:before="100" w:beforeAutospacing="1" w:after="100" w:afterAutospacing="1"/>
        <w:rPr>
          <w:rFonts w:ascii="Times New Roman" w:eastAsia="Times New Roman" w:hAnsi="Times New Roman" w:cs="Times New Roman"/>
          <w:color w:val="5B250A"/>
          <w:sz w:val="24"/>
          <w:szCs w:val="24"/>
          <w:lang w:eastAsia="ru-RU"/>
        </w:rPr>
      </w:pPr>
    </w:p>
    <w:p w14:paraId="2774D315" w14:textId="77777777" w:rsidR="00460BFA" w:rsidRDefault="00460BFA" w:rsidP="00344340">
      <w:pPr>
        <w:spacing w:before="100" w:beforeAutospacing="1" w:after="100" w:afterAutospacing="1"/>
        <w:rPr>
          <w:rFonts w:ascii="Times New Roman" w:eastAsia="Times New Roman" w:hAnsi="Times New Roman" w:cs="Times New Roman"/>
          <w:color w:val="5B250A"/>
          <w:sz w:val="24"/>
          <w:szCs w:val="24"/>
          <w:lang w:eastAsia="ru-RU"/>
        </w:rPr>
      </w:pPr>
      <w:bookmarkStart w:id="0" w:name="_GoBack"/>
      <w:bookmarkEnd w:id="0"/>
    </w:p>
    <w:p w14:paraId="70CD177E" w14:textId="77777777" w:rsidR="00F0231F" w:rsidRPr="000E67F1" w:rsidRDefault="00F0231F" w:rsidP="00F0231F">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lastRenderedPageBreak/>
        <w:t>Акционерно</w:t>
      </w:r>
      <w:r>
        <w:rPr>
          <w:rFonts w:ascii="Times New Roman" w:eastAsia="Times New Roman" w:hAnsi="Times New Roman" w:cs="Times New Roman"/>
          <w:color w:val="5B250A"/>
          <w:sz w:val="36"/>
          <w:szCs w:val="36"/>
          <w:lang w:eastAsia="ru-RU"/>
        </w:rPr>
        <w:t>е</w:t>
      </w:r>
      <w:r w:rsidRPr="000E67F1">
        <w:rPr>
          <w:rFonts w:ascii="Times New Roman" w:eastAsia="Times New Roman" w:hAnsi="Times New Roman" w:cs="Times New Roman"/>
          <w:color w:val="5B250A"/>
          <w:sz w:val="36"/>
          <w:szCs w:val="36"/>
          <w:lang w:eastAsia="ru-RU"/>
        </w:rPr>
        <w:t xml:space="preserve"> обществ</w:t>
      </w:r>
      <w:r>
        <w:rPr>
          <w:rFonts w:ascii="Times New Roman" w:eastAsia="Times New Roman" w:hAnsi="Times New Roman" w:cs="Times New Roman"/>
          <w:color w:val="5B250A"/>
          <w:sz w:val="36"/>
          <w:szCs w:val="36"/>
          <w:lang w:eastAsia="ru-RU"/>
        </w:rPr>
        <w:t>о</w:t>
      </w:r>
      <w:r w:rsidRPr="000E67F1">
        <w:rPr>
          <w:rFonts w:ascii="Times New Roman" w:eastAsia="Times New Roman" w:hAnsi="Times New Roman" w:cs="Times New Roman"/>
          <w:color w:val="5B250A"/>
          <w:sz w:val="36"/>
          <w:szCs w:val="36"/>
          <w:lang w:eastAsia="ru-RU"/>
        </w:rPr>
        <w:t xml:space="preserve"> «Ростовгражданпроект»</w:t>
      </w:r>
    </w:p>
    <w:p w14:paraId="070B284D" w14:textId="77777777" w:rsidR="00F0231F" w:rsidRDefault="00F0231F" w:rsidP="00F0231F">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t>(АО «РГП»)</w:t>
      </w:r>
    </w:p>
    <w:p w14:paraId="5215B843" w14:textId="77777777" w:rsidR="00F0231F" w:rsidRDefault="00F0231F" w:rsidP="00F0231F">
      <w:pPr>
        <w:spacing w:before="100" w:beforeAutospacing="1" w:after="100" w:afterAutospacing="1"/>
        <w:rPr>
          <w:rFonts w:ascii="Times New Roman" w:eastAsia="Times New Roman" w:hAnsi="Times New Roman" w:cs="Times New Roman"/>
          <w:color w:val="5B250A"/>
          <w:sz w:val="24"/>
          <w:szCs w:val="24"/>
          <w:lang w:eastAsia="ru-RU"/>
        </w:rPr>
      </w:pPr>
    </w:p>
    <w:p w14:paraId="264AB536" w14:textId="77777777" w:rsidR="00F0231F" w:rsidRDefault="00F0231F" w:rsidP="00F0231F">
      <w:pPr>
        <w:jc w:val="left"/>
        <w:rPr>
          <w:rFonts w:ascii="Times New Roman" w:eastAsia="Times New Roman" w:hAnsi="Times New Roman" w:cs="Times New Roman"/>
          <w:color w:val="5B250A"/>
          <w:sz w:val="24"/>
          <w:szCs w:val="24"/>
          <w:lang w:eastAsia="ru-RU"/>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УТВЕРЖД</w:t>
      </w:r>
      <w:r>
        <w:rPr>
          <w:rFonts w:ascii="Times New Roman" w:eastAsia="Times New Roman" w:hAnsi="Times New Roman" w:cs="Times New Roman"/>
          <w:color w:val="5B250A"/>
          <w:sz w:val="24"/>
          <w:szCs w:val="24"/>
          <w:lang w:eastAsia="ru-RU"/>
        </w:rPr>
        <w:t>А</w:t>
      </w:r>
      <w:r w:rsidRPr="000E67F1">
        <w:rPr>
          <w:rFonts w:ascii="Times New Roman" w:eastAsia="Times New Roman" w:hAnsi="Times New Roman" w:cs="Times New Roman"/>
          <w:color w:val="5B250A"/>
          <w:sz w:val="24"/>
          <w:szCs w:val="24"/>
          <w:lang w:eastAsia="ru-RU"/>
        </w:rPr>
        <w:t>Ю:</w:t>
      </w:r>
    </w:p>
    <w:p w14:paraId="1B16AE6A" w14:textId="77777777" w:rsidR="00F0231F" w:rsidRPr="000E67F1" w:rsidRDefault="00F0231F" w:rsidP="00F0231F">
      <w:pPr>
        <w:jc w:val="left"/>
        <w:rPr>
          <w:rFonts w:ascii="Times New Roman" w:eastAsia="Times New Roman" w:hAnsi="Times New Roman" w:cs="Times New Roman"/>
          <w:color w:val="5B250A"/>
          <w:sz w:val="24"/>
          <w:szCs w:val="24"/>
          <w:lang w:eastAsia="ru-RU"/>
        </w:rPr>
      </w:pPr>
    </w:p>
    <w:p w14:paraId="502DCB29" w14:textId="77777777" w:rsidR="00F0231F" w:rsidRDefault="00F0231F" w:rsidP="00F0231F">
      <w:pPr>
        <w:jc w:val="left"/>
        <w:rPr>
          <w:rFonts w:ascii="Times New Roman" w:hAnsi="Times New Roman" w:cs="Times New Roman"/>
          <w:sz w:val="24"/>
          <w:szCs w:val="24"/>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hAnsi="Times New Roman" w:cs="Times New Roman"/>
          <w:sz w:val="24"/>
          <w:szCs w:val="24"/>
        </w:rPr>
        <w:t>Генеральный директор АО «РГП»</w:t>
      </w:r>
    </w:p>
    <w:p w14:paraId="07D7B5A5" w14:textId="77777777" w:rsidR="00F0231F" w:rsidRPr="000E67F1" w:rsidRDefault="00F0231F" w:rsidP="00F0231F">
      <w:pPr>
        <w:jc w:val="left"/>
        <w:rPr>
          <w:rFonts w:ascii="Times New Roman" w:hAnsi="Times New Roman" w:cs="Times New Roman"/>
          <w:sz w:val="24"/>
          <w:szCs w:val="24"/>
        </w:rPr>
      </w:pPr>
    </w:p>
    <w:p w14:paraId="796034EF" w14:textId="4327A976" w:rsidR="00F0231F" w:rsidRDefault="00F0231F" w:rsidP="00F0231F">
      <w:pPr>
        <w:jc w:val="right"/>
        <w:rPr>
          <w:rFonts w:ascii="Times New Roman" w:hAnsi="Times New Roman" w:cs="Times New Roman"/>
          <w:sz w:val="24"/>
          <w:szCs w:val="24"/>
        </w:rPr>
      </w:pPr>
      <w:r>
        <w:rPr>
          <w:rFonts w:ascii="Times New Roman" w:hAnsi="Times New Roman" w:cs="Times New Roman"/>
          <w:sz w:val="24"/>
          <w:szCs w:val="24"/>
        </w:rPr>
        <w:t xml:space="preserve">   </w:t>
      </w:r>
      <w:r w:rsidRPr="000E67F1">
        <w:rPr>
          <w:rFonts w:ascii="Times New Roman" w:hAnsi="Times New Roman" w:cs="Times New Roman"/>
          <w:sz w:val="24"/>
          <w:szCs w:val="24"/>
        </w:rPr>
        <w:t>_____________________Д.В. Бабин</w:t>
      </w:r>
    </w:p>
    <w:p w14:paraId="7ADBA54A" w14:textId="77777777" w:rsidR="00F0231F" w:rsidRDefault="00F0231F" w:rsidP="00F0231F">
      <w:pPr>
        <w:jc w:val="right"/>
        <w:rPr>
          <w:rFonts w:ascii="Times New Roman" w:hAnsi="Times New Roman" w:cs="Times New Roman"/>
          <w:sz w:val="24"/>
          <w:szCs w:val="24"/>
        </w:rPr>
      </w:pPr>
    </w:p>
    <w:p w14:paraId="5760FA72" w14:textId="77777777" w:rsidR="00F0231F" w:rsidRDefault="00F0231F" w:rsidP="00F0231F">
      <w:pPr>
        <w:jc w:val="right"/>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_________________2021г.</w:t>
      </w:r>
    </w:p>
    <w:p w14:paraId="3E74DD47" w14:textId="77777777" w:rsidR="00F0231F" w:rsidRDefault="00F0231F" w:rsidP="00F0231F">
      <w:pPr>
        <w:jc w:val="right"/>
        <w:rPr>
          <w:rFonts w:ascii="Times New Roman" w:hAnsi="Times New Roman" w:cs="Times New Roman"/>
          <w:sz w:val="24"/>
          <w:szCs w:val="24"/>
        </w:rPr>
      </w:pPr>
    </w:p>
    <w:p w14:paraId="2459BBEB" w14:textId="3D594D63" w:rsidR="00F0231F" w:rsidRPr="000E67F1" w:rsidRDefault="00F0231F" w:rsidP="00F0231F">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Приказ от </w:t>
      </w:r>
      <w:r w:rsidR="00171F4F">
        <w:rPr>
          <w:rFonts w:ascii="Times New Roman" w:hAnsi="Times New Roman" w:cs="Times New Roman"/>
          <w:sz w:val="24"/>
          <w:szCs w:val="24"/>
        </w:rPr>
        <w:t>30.04</w:t>
      </w:r>
      <w:r>
        <w:rPr>
          <w:rFonts w:ascii="Times New Roman" w:hAnsi="Times New Roman" w:cs="Times New Roman"/>
          <w:sz w:val="24"/>
          <w:szCs w:val="24"/>
        </w:rPr>
        <w:t>.2021 №</w:t>
      </w:r>
      <w:r w:rsidR="00171F4F">
        <w:rPr>
          <w:rFonts w:ascii="Times New Roman" w:hAnsi="Times New Roman" w:cs="Times New Roman"/>
          <w:sz w:val="24"/>
          <w:szCs w:val="24"/>
        </w:rPr>
        <w:t>14</w:t>
      </w:r>
    </w:p>
    <w:p w14:paraId="218AF905" w14:textId="77777777" w:rsidR="00F0231F" w:rsidRDefault="00F0231F" w:rsidP="00F0231F">
      <w:pPr>
        <w:spacing w:before="100" w:beforeAutospacing="1" w:after="100" w:afterAutospacing="1"/>
        <w:rPr>
          <w:rFonts w:ascii="Times New Roman" w:eastAsia="Times New Roman" w:hAnsi="Times New Roman" w:cs="Times New Roman"/>
          <w:color w:val="5B250A"/>
          <w:sz w:val="24"/>
          <w:szCs w:val="24"/>
          <w:lang w:eastAsia="ru-RU"/>
        </w:rPr>
      </w:pPr>
    </w:p>
    <w:p w14:paraId="6B7FF5B4" w14:textId="77777777" w:rsidR="00F0231F" w:rsidRDefault="00F0231F" w:rsidP="00F0231F">
      <w:pPr>
        <w:spacing w:before="100" w:beforeAutospacing="1" w:after="100" w:afterAutospacing="1"/>
        <w:jc w:val="right"/>
        <w:rPr>
          <w:rFonts w:ascii="Times New Roman" w:eastAsia="Times New Roman" w:hAnsi="Times New Roman" w:cs="Times New Roman"/>
          <w:color w:val="5B250A"/>
          <w:sz w:val="24"/>
          <w:szCs w:val="24"/>
          <w:lang w:eastAsia="ru-RU"/>
        </w:rPr>
      </w:pPr>
    </w:p>
    <w:p w14:paraId="2701DFC5" w14:textId="212509DB" w:rsidR="00F0231F" w:rsidRPr="00344340" w:rsidRDefault="00F0231F" w:rsidP="00F0231F">
      <w:pPr>
        <w:spacing w:before="100" w:beforeAutospacing="1" w:after="100" w:afterAutospacing="1"/>
        <w:jc w:val="right"/>
        <w:rPr>
          <w:rFonts w:ascii="Times New Roman" w:eastAsia="Times New Roman" w:hAnsi="Times New Roman" w:cs="Times New Roman"/>
          <w:color w:val="5B250A"/>
          <w:sz w:val="24"/>
          <w:szCs w:val="24"/>
          <w:lang w:eastAsia="ru-RU"/>
        </w:rPr>
      </w:pPr>
      <w:r w:rsidRPr="00171F4F">
        <w:rPr>
          <w:rFonts w:ascii="Times New Roman" w:eastAsia="Times New Roman" w:hAnsi="Times New Roman" w:cs="Times New Roman"/>
          <w:color w:val="5B250A"/>
          <w:sz w:val="24"/>
          <w:szCs w:val="24"/>
          <w:lang w:eastAsia="ru-RU"/>
        </w:rPr>
        <w:t xml:space="preserve">Приложение № </w:t>
      </w:r>
      <w:r w:rsidR="00171F4F" w:rsidRPr="00171F4F">
        <w:rPr>
          <w:rFonts w:ascii="Times New Roman" w:eastAsia="Times New Roman" w:hAnsi="Times New Roman" w:cs="Times New Roman"/>
          <w:color w:val="5B250A"/>
          <w:sz w:val="24"/>
          <w:szCs w:val="24"/>
          <w:lang w:eastAsia="ru-RU"/>
        </w:rPr>
        <w:t>1</w:t>
      </w:r>
      <w:r w:rsidRPr="00171F4F">
        <w:rPr>
          <w:rFonts w:ascii="Times New Roman" w:eastAsia="Times New Roman" w:hAnsi="Times New Roman" w:cs="Times New Roman"/>
          <w:color w:val="5B250A"/>
          <w:sz w:val="24"/>
          <w:szCs w:val="24"/>
          <w:lang w:eastAsia="ru-RU"/>
        </w:rPr>
        <w:br/>
        <w:t xml:space="preserve">к Положению об антикоррупционной политике </w:t>
      </w:r>
      <w:r w:rsidRPr="00171F4F">
        <w:rPr>
          <w:rFonts w:ascii="Times New Roman" w:eastAsia="Times New Roman" w:hAnsi="Times New Roman" w:cs="Times New Roman"/>
          <w:color w:val="5B250A"/>
          <w:sz w:val="24"/>
          <w:szCs w:val="24"/>
          <w:lang w:eastAsia="ru-RU"/>
        </w:rPr>
        <w:br/>
        <w:t>АО «РГП»</w:t>
      </w:r>
    </w:p>
    <w:p w14:paraId="30185AFA" w14:textId="3166F087" w:rsidR="00BC78DB" w:rsidRDefault="00BC78DB" w:rsidP="00BC78DB">
      <w:pPr>
        <w:spacing w:before="100" w:beforeAutospacing="1" w:after="100" w:afterAutospacing="1"/>
        <w:jc w:val="both"/>
        <w:rPr>
          <w:rFonts w:ascii="Times New Roman" w:eastAsia="Times New Roman" w:hAnsi="Times New Roman" w:cs="Times New Roman"/>
          <w:color w:val="5B250A"/>
          <w:sz w:val="24"/>
          <w:szCs w:val="24"/>
          <w:lang w:eastAsia="ru-RU"/>
        </w:rPr>
      </w:pPr>
    </w:p>
    <w:p w14:paraId="799AB48B" w14:textId="77777777" w:rsidR="009D4BBE" w:rsidRPr="00F0231F" w:rsidRDefault="009D4BBE" w:rsidP="00344340">
      <w:pPr>
        <w:spacing w:before="100" w:beforeAutospacing="1" w:after="100" w:afterAutospacing="1"/>
        <w:rPr>
          <w:rFonts w:ascii="Times New Roman" w:eastAsia="Times New Roman" w:hAnsi="Times New Roman" w:cs="Times New Roman"/>
          <w:color w:val="5B250A"/>
          <w:sz w:val="36"/>
          <w:szCs w:val="36"/>
          <w:lang w:eastAsia="ru-RU"/>
        </w:rPr>
      </w:pPr>
      <w:r w:rsidRPr="00F0231F">
        <w:rPr>
          <w:rFonts w:ascii="Times New Roman" w:eastAsia="Times New Roman" w:hAnsi="Times New Roman" w:cs="Times New Roman"/>
          <w:b/>
          <w:bCs/>
          <w:color w:val="5B250A"/>
          <w:sz w:val="36"/>
          <w:szCs w:val="36"/>
          <w:lang w:eastAsia="ru-RU"/>
        </w:rPr>
        <w:t>Кодекс</w:t>
      </w:r>
      <w:r w:rsidRPr="00F0231F">
        <w:rPr>
          <w:rFonts w:ascii="Times New Roman" w:eastAsia="Times New Roman" w:hAnsi="Times New Roman" w:cs="Times New Roman"/>
          <w:b/>
          <w:bCs/>
          <w:color w:val="5B250A"/>
          <w:sz w:val="36"/>
          <w:szCs w:val="36"/>
          <w:lang w:eastAsia="ru-RU"/>
        </w:rPr>
        <w:br/>
        <w:t>этики и служебного поведения работников</w:t>
      </w:r>
    </w:p>
    <w:p w14:paraId="4EC1D028" w14:textId="77777777" w:rsidR="00AE1A40" w:rsidRDefault="00AE1A40" w:rsidP="00AE1A40">
      <w:pPr>
        <w:rPr>
          <w:rFonts w:ascii="Times New Roman" w:eastAsia="Times New Roman" w:hAnsi="Times New Roman" w:cs="Times New Roman"/>
          <w:b/>
          <w:bCs/>
          <w:color w:val="5B250A"/>
          <w:sz w:val="24"/>
          <w:szCs w:val="24"/>
          <w:lang w:eastAsia="ru-RU"/>
        </w:rPr>
      </w:pPr>
    </w:p>
    <w:p w14:paraId="473AEE69" w14:textId="4EAFF11D" w:rsidR="009D4BBE" w:rsidRPr="00344340" w:rsidRDefault="009D4BBE" w:rsidP="00AE1A40">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 Общие положения</w:t>
      </w:r>
    </w:p>
    <w:p w14:paraId="3AD90DC8" w14:textId="62C4D846"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1.1.  Кодекс этики и служебного поведения работников </w:t>
      </w:r>
      <w:r w:rsidR="00A07822">
        <w:rPr>
          <w:rFonts w:ascii="Times New Roman" w:eastAsia="Times New Roman" w:hAnsi="Times New Roman" w:cs="Times New Roman"/>
          <w:color w:val="5B250A"/>
          <w:sz w:val="24"/>
          <w:szCs w:val="24"/>
          <w:lang w:eastAsia="ru-RU"/>
        </w:rPr>
        <w:t>АО «РГП</w:t>
      </w:r>
      <w:r w:rsidRPr="00344340">
        <w:rPr>
          <w:rFonts w:ascii="Times New Roman" w:eastAsia="Times New Roman" w:hAnsi="Times New Roman" w:cs="Times New Roman"/>
          <w:color w:val="5B250A"/>
          <w:sz w:val="24"/>
          <w:szCs w:val="24"/>
          <w:lang w:eastAsia="ru-RU"/>
        </w:rPr>
        <w:t>» (далее - Кодекс) разработан в соответствии с положениями</w:t>
      </w:r>
      <w:r w:rsidR="00A07822">
        <w:rPr>
          <w:rFonts w:ascii="Times New Roman" w:eastAsia="Times New Roman" w:hAnsi="Times New Roman" w:cs="Times New Roman"/>
          <w:color w:val="5B250A"/>
          <w:sz w:val="24"/>
          <w:szCs w:val="24"/>
          <w:lang w:eastAsia="ru-RU"/>
        </w:rPr>
        <w:t xml:space="preserve"> Конституции</w:t>
      </w:r>
      <w:r w:rsidR="00A07822" w:rsidRPr="00344340">
        <w:rPr>
          <w:rFonts w:ascii="Times New Roman" w:eastAsia="Times New Roman" w:hAnsi="Times New Roman" w:cs="Times New Roman"/>
          <w:color w:val="5B250A"/>
          <w:sz w:val="24"/>
          <w:szCs w:val="24"/>
          <w:lang w:eastAsia="ru-RU"/>
        </w:rPr>
        <w:t xml:space="preserve"> </w:t>
      </w:r>
      <w:r w:rsidRPr="00344340">
        <w:rPr>
          <w:rFonts w:ascii="Times New Roman" w:eastAsia="Times New Roman" w:hAnsi="Times New Roman" w:cs="Times New Roman"/>
          <w:color w:val="5B250A"/>
          <w:sz w:val="24"/>
          <w:szCs w:val="24"/>
          <w:lang w:eastAsia="ru-RU"/>
        </w:rPr>
        <w:t>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33F2911E" w14:textId="3A7788D4"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7BB5EF1B" w14:textId="36D70B3A"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0DA2DC64" w14:textId="290B7D20"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1.4.  Кодекс служит фундаментом для формирования рабочих взаимоотношений в организации, основанных на общепринятых нормах морали и нравственности.</w:t>
      </w:r>
    </w:p>
    <w:p w14:paraId="3BEDAC4A" w14:textId="0212796E" w:rsidR="009D4BBE" w:rsidRPr="00344340" w:rsidRDefault="009D4BBE" w:rsidP="00BC78DB">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27F7630F" w14:textId="01802469" w:rsidR="009D4BBE" w:rsidRPr="00344340" w:rsidRDefault="00A07822" w:rsidP="00A07822">
      <w:pPr>
        <w:rPr>
          <w:rFonts w:ascii="Times New Roman" w:eastAsia="Times New Roman" w:hAnsi="Times New Roman" w:cs="Times New Roman"/>
          <w:color w:val="5B250A"/>
          <w:sz w:val="24"/>
          <w:szCs w:val="24"/>
          <w:lang w:eastAsia="ru-RU"/>
        </w:rPr>
      </w:pPr>
      <w:r>
        <w:rPr>
          <w:rFonts w:ascii="Times New Roman" w:eastAsia="Times New Roman" w:hAnsi="Times New Roman" w:cs="Times New Roman"/>
          <w:b/>
          <w:bCs/>
          <w:color w:val="5B250A"/>
          <w:sz w:val="24"/>
          <w:szCs w:val="24"/>
          <w:lang w:eastAsia="ru-RU"/>
        </w:rPr>
        <w:lastRenderedPageBreak/>
        <w:t>2</w:t>
      </w:r>
      <w:r w:rsidR="009D4BBE" w:rsidRPr="00344340">
        <w:rPr>
          <w:rFonts w:ascii="Times New Roman" w:eastAsia="Times New Roman" w:hAnsi="Times New Roman" w:cs="Times New Roman"/>
          <w:b/>
          <w:bCs/>
          <w:color w:val="5B250A"/>
          <w:sz w:val="24"/>
          <w:szCs w:val="24"/>
          <w:lang w:eastAsia="ru-RU"/>
        </w:rPr>
        <w:t>. Основные обязанности, принципы</w:t>
      </w:r>
      <w:r w:rsidR="009D4BBE" w:rsidRPr="00344340">
        <w:rPr>
          <w:rFonts w:ascii="Times New Roman" w:eastAsia="Times New Roman" w:hAnsi="Times New Roman" w:cs="Times New Roman"/>
          <w:b/>
          <w:bCs/>
          <w:color w:val="5B250A"/>
          <w:sz w:val="24"/>
          <w:szCs w:val="24"/>
          <w:lang w:eastAsia="ru-RU"/>
        </w:rPr>
        <w:br/>
        <w:t>и правила служебного поведения работников</w:t>
      </w:r>
    </w:p>
    <w:p w14:paraId="589FF790" w14:textId="6BD3CE1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2.1.  Деятельность организации и ее работников основывается на следующих принципах профессиональной этики:</w:t>
      </w:r>
    </w:p>
    <w:p w14:paraId="0BE9233C"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законность;</w:t>
      </w:r>
    </w:p>
    <w:p w14:paraId="09F9790F"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профессионализм;</w:t>
      </w:r>
    </w:p>
    <w:p w14:paraId="42A5FA22"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независимость;</w:t>
      </w:r>
    </w:p>
    <w:p w14:paraId="7479C157"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добросовестность;</w:t>
      </w:r>
    </w:p>
    <w:p w14:paraId="7DFB2262"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конфиденциальность;</w:t>
      </w:r>
    </w:p>
    <w:p w14:paraId="26630C81"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информирование;</w:t>
      </w:r>
    </w:p>
    <w:p w14:paraId="40E370ED"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эффективный внутренний контроль;</w:t>
      </w:r>
    </w:p>
    <w:p w14:paraId="7070198C"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справедливость;</w:t>
      </w:r>
    </w:p>
    <w:p w14:paraId="17910DD1"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ответственность;</w:t>
      </w:r>
    </w:p>
    <w:p w14:paraId="32CBCB71"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объективность;</w:t>
      </w:r>
    </w:p>
    <w:p w14:paraId="4F487096"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доверие, уважение и доброжелательность к коллегам по работе.</w:t>
      </w:r>
    </w:p>
    <w:p w14:paraId="29140FB9" w14:textId="60E92B0C"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2.2.  В соответствии со статьей</w:t>
      </w:r>
      <w:r w:rsidR="00A07822">
        <w:rPr>
          <w:rFonts w:ascii="Times New Roman" w:eastAsia="Times New Roman" w:hAnsi="Times New Roman" w:cs="Times New Roman"/>
          <w:color w:val="5B250A"/>
          <w:sz w:val="24"/>
          <w:szCs w:val="24"/>
          <w:lang w:eastAsia="ru-RU"/>
        </w:rPr>
        <w:t xml:space="preserve"> </w:t>
      </w:r>
      <w:r w:rsidRPr="00344340">
        <w:rPr>
          <w:rFonts w:ascii="Times New Roman" w:eastAsia="Times New Roman" w:hAnsi="Times New Roman" w:cs="Times New Roman"/>
          <w:color w:val="5B250A"/>
          <w:sz w:val="24"/>
          <w:szCs w:val="24"/>
          <w:lang w:eastAsia="ru-RU"/>
        </w:rPr>
        <w:t>21 Трудового кодекса Российской Федерации работник обязан:</w:t>
      </w:r>
    </w:p>
    <w:p w14:paraId="01ABEEE6"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добросовестно исполнять свои трудовые обязанности, возложенные на него трудовым договором;</w:t>
      </w:r>
    </w:p>
    <w:p w14:paraId="3BF893FE"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соблюдать правила внутреннего трудового распорядка;</w:t>
      </w:r>
    </w:p>
    <w:p w14:paraId="4A525815"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соблюдать трудовую дисциплину;</w:t>
      </w:r>
    </w:p>
    <w:p w14:paraId="540A022F"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выполнять установленные нормы труда;</w:t>
      </w:r>
    </w:p>
    <w:p w14:paraId="1F0295C6"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соблюдать требования по охране труда и обеспечению безопасности труда;</w:t>
      </w:r>
    </w:p>
    <w:p w14:paraId="41389875"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333D9DF1"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5DE0ED6E" w14:textId="6EF60F03"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2.3.  Работники, сознавая ответственность перед гражданами, обществом и государством, призваны:</w:t>
      </w:r>
    </w:p>
    <w:p w14:paraId="19018EB9"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6BCD090D" w14:textId="3BFBF3A0"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соблюдать</w:t>
      </w:r>
      <w:r w:rsidR="00A07822">
        <w:rPr>
          <w:rFonts w:ascii="Times New Roman" w:eastAsia="Times New Roman" w:hAnsi="Times New Roman" w:cs="Times New Roman"/>
          <w:color w:val="5B250A"/>
          <w:sz w:val="24"/>
          <w:szCs w:val="24"/>
          <w:lang w:eastAsia="ru-RU"/>
        </w:rPr>
        <w:t xml:space="preserve"> Конституцию</w:t>
      </w:r>
      <w:r w:rsidR="00A07822" w:rsidRPr="00344340">
        <w:rPr>
          <w:rFonts w:ascii="Times New Roman" w:eastAsia="Times New Roman" w:hAnsi="Times New Roman" w:cs="Times New Roman"/>
          <w:color w:val="5B250A"/>
          <w:sz w:val="24"/>
          <w:szCs w:val="24"/>
          <w:lang w:eastAsia="ru-RU"/>
        </w:rPr>
        <w:t xml:space="preserve"> </w:t>
      </w:r>
      <w:r w:rsidRPr="00344340">
        <w:rPr>
          <w:rFonts w:ascii="Times New Roman" w:eastAsia="Times New Roman" w:hAnsi="Times New Roman" w:cs="Times New Roman"/>
          <w:color w:val="5B250A"/>
          <w:sz w:val="24"/>
          <w:szCs w:val="24"/>
          <w:lang w:eastAsia="ru-RU"/>
        </w:rPr>
        <w:t xml:space="preserve">Российской Федерации, законодательство Российской Федерации и </w:t>
      </w:r>
      <w:r w:rsidR="00A07822">
        <w:rPr>
          <w:rFonts w:ascii="Times New Roman" w:eastAsia="Times New Roman" w:hAnsi="Times New Roman" w:cs="Times New Roman"/>
          <w:color w:val="5B250A"/>
          <w:sz w:val="24"/>
          <w:szCs w:val="24"/>
          <w:lang w:eastAsia="ru-RU"/>
        </w:rPr>
        <w:t>Ростовс</w:t>
      </w:r>
      <w:r w:rsidRPr="00344340">
        <w:rPr>
          <w:rFonts w:ascii="Times New Roman" w:eastAsia="Times New Roman" w:hAnsi="Times New Roman" w:cs="Times New Roman"/>
          <w:color w:val="5B250A"/>
          <w:sz w:val="24"/>
          <w:szCs w:val="24"/>
          <w:lang w:eastAsia="ru-RU"/>
        </w:rPr>
        <w:t>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14:paraId="33E11A41"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обеспечивать эффективную работу организации;</w:t>
      </w:r>
    </w:p>
    <w:p w14:paraId="5DB9040E"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осуществлять свою деятельность в пределах предмета и целей деятельности организации;</w:t>
      </w:r>
    </w:p>
    <w:p w14:paraId="1DDD8220"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55D5D4D3"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07527C45"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02761FD6"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соблюдать нормы профессиональной этики и правила делового поведения;</w:t>
      </w:r>
    </w:p>
    <w:p w14:paraId="08B01423"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проявлять корректность и внимательность в обращении с гражданами и должностными лицами;</w:t>
      </w:r>
    </w:p>
    <w:p w14:paraId="66012974"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55A03473"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7E091137"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3CE66B55"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6EB07B8F"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соблюдать установленные в организации правила предоставления служебной информации и публичных выступлений;</w:t>
      </w:r>
    </w:p>
    <w:p w14:paraId="03811B6F"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14:paraId="0B0615D1"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14:paraId="037FB804" w14:textId="54E14123"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 xml:space="preserve">– проявлять при исполнении трудовых обязанностей честность, беспристрастность и справедливость, не допускать </w:t>
      </w:r>
      <w:proofErr w:type="spellStart"/>
      <w:r w:rsidRPr="00344340">
        <w:rPr>
          <w:rFonts w:ascii="Times New Roman" w:eastAsia="Times New Roman" w:hAnsi="Times New Roman" w:cs="Times New Roman"/>
          <w:color w:val="5B250A"/>
          <w:sz w:val="24"/>
          <w:szCs w:val="24"/>
          <w:lang w:eastAsia="ru-RU"/>
        </w:rPr>
        <w:t>корру</w:t>
      </w:r>
      <w:r w:rsidR="00A07822">
        <w:rPr>
          <w:rFonts w:ascii="Times New Roman" w:eastAsia="Times New Roman" w:hAnsi="Times New Roman" w:cs="Times New Roman"/>
          <w:color w:val="5B250A"/>
          <w:sz w:val="24"/>
          <w:szCs w:val="24"/>
          <w:lang w:eastAsia="ru-RU"/>
        </w:rPr>
        <w:t>п</w:t>
      </w:r>
      <w:r w:rsidRPr="00344340">
        <w:rPr>
          <w:rFonts w:ascii="Times New Roman" w:eastAsia="Times New Roman" w:hAnsi="Times New Roman" w:cs="Times New Roman"/>
          <w:color w:val="5B250A"/>
          <w:sz w:val="24"/>
          <w:szCs w:val="24"/>
          <w:lang w:eastAsia="ru-RU"/>
        </w:rPr>
        <w:t>ционно</w:t>
      </w:r>
      <w:proofErr w:type="spellEnd"/>
      <w:r w:rsidRPr="00344340">
        <w:rPr>
          <w:rFonts w:ascii="Times New Roman" w:eastAsia="Times New Roman" w:hAnsi="Times New Roman" w:cs="Times New Roman"/>
          <w:color w:val="5B250A"/>
          <w:sz w:val="24"/>
          <w:szCs w:val="24"/>
          <w:lang w:eastAsia="ru-RU"/>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55C310B2" w14:textId="13376214"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2.4.  В целях противодействия коррупции работнику рекомендуется:</w:t>
      </w:r>
    </w:p>
    <w:p w14:paraId="3764730D"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239E9344"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15844D81"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0F9E1161" w14:textId="7E1A3A8E"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2.5.  Работник может обрабатывать и передавать служебную информацию при соблюдении действующих в организации норм и требований, принятых в соответствии с</w:t>
      </w:r>
      <w:r w:rsidR="00A07822">
        <w:rPr>
          <w:rFonts w:ascii="Times New Roman" w:eastAsia="Times New Roman" w:hAnsi="Times New Roman" w:cs="Times New Roman"/>
          <w:color w:val="5B250A"/>
          <w:sz w:val="24"/>
          <w:szCs w:val="24"/>
          <w:lang w:eastAsia="ru-RU"/>
        </w:rPr>
        <w:t xml:space="preserve"> </w:t>
      </w:r>
      <w:hyperlink r:id="rId8" w:history="1">
        <w:r w:rsidR="00A07822" w:rsidRPr="00A07822">
          <w:rPr>
            <w:rFonts w:ascii="Times New Roman" w:eastAsia="Times New Roman" w:hAnsi="Times New Roman" w:cs="Times New Roman"/>
            <w:sz w:val="24"/>
            <w:szCs w:val="24"/>
            <w:lang w:eastAsia="ru-RU"/>
          </w:rPr>
          <w:t>законодательством</w:t>
        </w:r>
      </w:hyperlink>
      <w:r w:rsidR="00A07822" w:rsidRPr="00A07822">
        <w:rPr>
          <w:rFonts w:ascii="Times New Roman" w:eastAsia="Times New Roman" w:hAnsi="Times New Roman" w:cs="Times New Roman"/>
          <w:sz w:val="24"/>
          <w:szCs w:val="24"/>
          <w:lang w:eastAsia="ru-RU"/>
        </w:rPr>
        <w:t xml:space="preserve"> </w:t>
      </w:r>
      <w:r w:rsidRPr="00344340">
        <w:rPr>
          <w:rFonts w:ascii="Times New Roman" w:eastAsia="Times New Roman" w:hAnsi="Times New Roman" w:cs="Times New Roman"/>
          <w:color w:val="5B250A"/>
          <w:sz w:val="24"/>
          <w:szCs w:val="24"/>
          <w:lang w:eastAsia="ru-RU"/>
        </w:rPr>
        <w:t>Российской Федерации.</w:t>
      </w:r>
    </w:p>
    <w:p w14:paraId="3E0D5C9A"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21A659C9" w14:textId="4CE8CF3E"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05CF45B2" w14:textId="71FE46BA"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2.7.  Работник, наделенный организационно-распорядительными полномочиями по отношению к другим работникам, призван:</w:t>
      </w:r>
    </w:p>
    <w:p w14:paraId="7BB170B0"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 принимать меры по предупреждению коррупции, а также меры к тому, чтобы подчиненные ему работники не допускали </w:t>
      </w:r>
      <w:proofErr w:type="spellStart"/>
      <w:r w:rsidRPr="00344340">
        <w:rPr>
          <w:rFonts w:ascii="Times New Roman" w:eastAsia="Times New Roman" w:hAnsi="Times New Roman" w:cs="Times New Roman"/>
          <w:color w:val="5B250A"/>
          <w:sz w:val="24"/>
          <w:szCs w:val="24"/>
          <w:lang w:eastAsia="ru-RU"/>
        </w:rPr>
        <w:t>коррупционно</w:t>
      </w:r>
      <w:proofErr w:type="spellEnd"/>
      <w:r w:rsidRPr="00344340">
        <w:rPr>
          <w:rFonts w:ascii="Times New Roman" w:eastAsia="Times New Roman" w:hAnsi="Times New Roman" w:cs="Times New Roman"/>
          <w:color w:val="5B250A"/>
          <w:sz w:val="24"/>
          <w:szCs w:val="24"/>
          <w:lang w:eastAsia="ru-RU"/>
        </w:rPr>
        <w:t xml:space="preserve"> опасного поведения, своим личным поведением подавать пример честности, беспристрастности и справедливости;</w:t>
      </w:r>
    </w:p>
    <w:p w14:paraId="613D0486"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7CE37ACB"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14:paraId="3DEAB016" w14:textId="42F940BB" w:rsidR="009D4BBE" w:rsidRPr="00344340" w:rsidRDefault="009D4BBE" w:rsidP="00A07822">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3. Рекомендательные этические правила поведения работников</w:t>
      </w:r>
    </w:p>
    <w:p w14:paraId="6F721D06" w14:textId="5B85AC49"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3.1.  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07D051A4" w14:textId="5E7C5D1F"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3.2.  В своем поведении работник воздерживается от:</w:t>
      </w:r>
    </w:p>
    <w:p w14:paraId="5DD8A7C4"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5BA8E3F7"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грубости, проявлений пренебрежительного тона, заносчивости, предвзятых замечаний, предъявления неправомерных, незаслуженных обвинений;</w:t>
      </w:r>
    </w:p>
    <w:p w14:paraId="793E6BCB"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угроз, оскорбительных выражений или реплик, действий, препятствующих нормальному общению или провоцирующих противоправное поведение;</w:t>
      </w:r>
    </w:p>
    <w:p w14:paraId="6ABA4E9E"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принятия пищи, курения во время служебных совещаний, бесед, иного служебного общения с гражданами.</w:t>
      </w:r>
    </w:p>
    <w:p w14:paraId="0866F79E" w14:textId="6F400056"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7136114E" w14:textId="77777777"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4242E448" w14:textId="61248471"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1B3C7D3E" w14:textId="3508F391" w:rsidR="009D4BBE" w:rsidRPr="00344340" w:rsidRDefault="009D4BBE" w:rsidP="00A07822">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4. Ответственность за нарушение положений Кодекса</w:t>
      </w:r>
    </w:p>
    <w:p w14:paraId="7A9D7A41" w14:textId="71BFDBC8"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14:paraId="0667FB70" w14:textId="32032AA8"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5E25B9D9" w14:textId="0A1BEA52"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4.3.  Нарушение правил антикоррупционного поведения влечет проведение служебного расследования по обстоятельствам возникновения </w:t>
      </w:r>
      <w:proofErr w:type="spellStart"/>
      <w:r w:rsidRPr="00344340">
        <w:rPr>
          <w:rFonts w:ascii="Times New Roman" w:eastAsia="Times New Roman" w:hAnsi="Times New Roman" w:cs="Times New Roman"/>
          <w:color w:val="5B250A"/>
          <w:sz w:val="24"/>
          <w:szCs w:val="24"/>
          <w:lang w:eastAsia="ru-RU"/>
        </w:rPr>
        <w:t>коррупционно</w:t>
      </w:r>
      <w:proofErr w:type="spellEnd"/>
      <w:r w:rsidRPr="00344340">
        <w:rPr>
          <w:rFonts w:ascii="Times New Roman" w:eastAsia="Times New Roman" w:hAnsi="Times New Roman" w:cs="Times New Roman"/>
          <w:color w:val="5B250A"/>
          <w:sz w:val="24"/>
          <w:szCs w:val="24"/>
          <w:lang w:eastAsia="ru-RU"/>
        </w:rPr>
        <w:t>-опасной ситуации.</w:t>
      </w:r>
    </w:p>
    <w:p w14:paraId="6857A294" w14:textId="4BD2B4F3"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0505056D" w14:textId="3162018D" w:rsidR="009D4BBE" w:rsidRPr="00344340" w:rsidRDefault="009D4BBE" w:rsidP="00014E3A">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14:paraId="0251D859" w14:textId="77777777" w:rsidR="00DA1352" w:rsidRPr="000E67F1" w:rsidRDefault="00DA1352" w:rsidP="00DA1352">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lastRenderedPageBreak/>
        <w:t>Акционерно</w:t>
      </w:r>
      <w:r>
        <w:rPr>
          <w:rFonts w:ascii="Times New Roman" w:eastAsia="Times New Roman" w:hAnsi="Times New Roman" w:cs="Times New Roman"/>
          <w:color w:val="5B250A"/>
          <w:sz w:val="36"/>
          <w:szCs w:val="36"/>
          <w:lang w:eastAsia="ru-RU"/>
        </w:rPr>
        <w:t>е</w:t>
      </w:r>
      <w:r w:rsidRPr="000E67F1">
        <w:rPr>
          <w:rFonts w:ascii="Times New Roman" w:eastAsia="Times New Roman" w:hAnsi="Times New Roman" w:cs="Times New Roman"/>
          <w:color w:val="5B250A"/>
          <w:sz w:val="36"/>
          <w:szCs w:val="36"/>
          <w:lang w:eastAsia="ru-RU"/>
        </w:rPr>
        <w:t xml:space="preserve"> обществ</w:t>
      </w:r>
      <w:r>
        <w:rPr>
          <w:rFonts w:ascii="Times New Roman" w:eastAsia="Times New Roman" w:hAnsi="Times New Roman" w:cs="Times New Roman"/>
          <w:color w:val="5B250A"/>
          <w:sz w:val="36"/>
          <w:szCs w:val="36"/>
          <w:lang w:eastAsia="ru-RU"/>
        </w:rPr>
        <w:t>о</w:t>
      </w:r>
      <w:r w:rsidRPr="000E67F1">
        <w:rPr>
          <w:rFonts w:ascii="Times New Roman" w:eastAsia="Times New Roman" w:hAnsi="Times New Roman" w:cs="Times New Roman"/>
          <w:color w:val="5B250A"/>
          <w:sz w:val="36"/>
          <w:szCs w:val="36"/>
          <w:lang w:eastAsia="ru-RU"/>
        </w:rPr>
        <w:t xml:space="preserve"> «Ростовгражданпроект»</w:t>
      </w:r>
    </w:p>
    <w:p w14:paraId="18E588A1" w14:textId="77777777" w:rsidR="00DA1352" w:rsidRDefault="00DA1352" w:rsidP="00DA1352">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t>(АО «РГП»)</w:t>
      </w:r>
    </w:p>
    <w:p w14:paraId="38B7481B" w14:textId="77777777" w:rsidR="00DA1352" w:rsidRDefault="00DA1352" w:rsidP="00DA1352">
      <w:pPr>
        <w:spacing w:before="100" w:beforeAutospacing="1" w:after="100" w:afterAutospacing="1"/>
        <w:rPr>
          <w:rFonts w:ascii="Times New Roman" w:eastAsia="Times New Roman" w:hAnsi="Times New Roman" w:cs="Times New Roman"/>
          <w:color w:val="5B250A"/>
          <w:sz w:val="24"/>
          <w:szCs w:val="24"/>
          <w:lang w:eastAsia="ru-RU"/>
        </w:rPr>
      </w:pPr>
    </w:p>
    <w:p w14:paraId="6A560674" w14:textId="77777777" w:rsidR="00DA1352" w:rsidRDefault="00DA1352" w:rsidP="00DA1352">
      <w:pPr>
        <w:jc w:val="left"/>
        <w:rPr>
          <w:rFonts w:ascii="Times New Roman" w:eastAsia="Times New Roman" w:hAnsi="Times New Roman" w:cs="Times New Roman"/>
          <w:color w:val="5B250A"/>
          <w:sz w:val="24"/>
          <w:szCs w:val="24"/>
          <w:lang w:eastAsia="ru-RU"/>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УТВЕРЖД</w:t>
      </w:r>
      <w:r>
        <w:rPr>
          <w:rFonts w:ascii="Times New Roman" w:eastAsia="Times New Roman" w:hAnsi="Times New Roman" w:cs="Times New Roman"/>
          <w:color w:val="5B250A"/>
          <w:sz w:val="24"/>
          <w:szCs w:val="24"/>
          <w:lang w:eastAsia="ru-RU"/>
        </w:rPr>
        <w:t>А</w:t>
      </w:r>
      <w:r w:rsidRPr="000E67F1">
        <w:rPr>
          <w:rFonts w:ascii="Times New Roman" w:eastAsia="Times New Roman" w:hAnsi="Times New Roman" w:cs="Times New Roman"/>
          <w:color w:val="5B250A"/>
          <w:sz w:val="24"/>
          <w:szCs w:val="24"/>
          <w:lang w:eastAsia="ru-RU"/>
        </w:rPr>
        <w:t>Ю:</w:t>
      </w:r>
    </w:p>
    <w:p w14:paraId="01427765" w14:textId="77777777" w:rsidR="00DA1352" w:rsidRPr="000E67F1" w:rsidRDefault="00DA1352" w:rsidP="00DA1352">
      <w:pPr>
        <w:jc w:val="left"/>
        <w:rPr>
          <w:rFonts w:ascii="Times New Roman" w:eastAsia="Times New Roman" w:hAnsi="Times New Roman" w:cs="Times New Roman"/>
          <w:color w:val="5B250A"/>
          <w:sz w:val="24"/>
          <w:szCs w:val="24"/>
          <w:lang w:eastAsia="ru-RU"/>
        </w:rPr>
      </w:pPr>
    </w:p>
    <w:p w14:paraId="6DEB1CB4" w14:textId="77777777" w:rsidR="00DA1352" w:rsidRDefault="00DA1352" w:rsidP="00DA1352">
      <w:pPr>
        <w:jc w:val="left"/>
        <w:rPr>
          <w:rFonts w:ascii="Times New Roman" w:hAnsi="Times New Roman" w:cs="Times New Roman"/>
          <w:sz w:val="24"/>
          <w:szCs w:val="24"/>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hAnsi="Times New Roman" w:cs="Times New Roman"/>
          <w:sz w:val="24"/>
          <w:szCs w:val="24"/>
        </w:rPr>
        <w:t>Генеральный директор АО «РГП»</w:t>
      </w:r>
    </w:p>
    <w:p w14:paraId="6FB91C60" w14:textId="77777777" w:rsidR="00DA1352" w:rsidRPr="000E67F1" w:rsidRDefault="00DA1352" w:rsidP="00DA1352">
      <w:pPr>
        <w:jc w:val="left"/>
        <w:rPr>
          <w:rFonts w:ascii="Times New Roman" w:hAnsi="Times New Roman" w:cs="Times New Roman"/>
          <w:sz w:val="24"/>
          <w:szCs w:val="24"/>
        </w:rPr>
      </w:pPr>
    </w:p>
    <w:p w14:paraId="2B828557" w14:textId="649EC20F" w:rsidR="00DA1352" w:rsidRDefault="00DA1352" w:rsidP="00DA1352">
      <w:pPr>
        <w:jc w:val="right"/>
        <w:rPr>
          <w:rFonts w:ascii="Times New Roman" w:hAnsi="Times New Roman" w:cs="Times New Roman"/>
          <w:sz w:val="24"/>
          <w:szCs w:val="24"/>
        </w:rPr>
      </w:pPr>
      <w:r>
        <w:rPr>
          <w:rFonts w:ascii="Times New Roman" w:hAnsi="Times New Roman" w:cs="Times New Roman"/>
          <w:sz w:val="24"/>
          <w:szCs w:val="24"/>
        </w:rPr>
        <w:t xml:space="preserve">   </w:t>
      </w:r>
      <w:r w:rsidRPr="000E67F1">
        <w:rPr>
          <w:rFonts w:ascii="Times New Roman" w:hAnsi="Times New Roman" w:cs="Times New Roman"/>
          <w:sz w:val="24"/>
          <w:szCs w:val="24"/>
        </w:rPr>
        <w:t>_____________________Д.В. Бабин</w:t>
      </w:r>
    </w:p>
    <w:p w14:paraId="494214D3" w14:textId="77777777" w:rsidR="00DA1352" w:rsidRDefault="00DA1352" w:rsidP="00DA1352">
      <w:pPr>
        <w:jc w:val="right"/>
        <w:rPr>
          <w:rFonts w:ascii="Times New Roman" w:hAnsi="Times New Roman" w:cs="Times New Roman"/>
          <w:sz w:val="24"/>
          <w:szCs w:val="24"/>
        </w:rPr>
      </w:pPr>
    </w:p>
    <w:p w14:paraId="0725C1AA" w14:textId="77777777" w:rsidR="00DA1352" w:rsidRDefault="00DA1352" w:rsidP="00DA1352">
      <w:pPr>
        <w:jc w:val="right"/>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_________________2021г.</w:t>
      </w:r>
    </w:p>
    <w:p w14:paraId="4E835685" w14:textId="77777777" w:rsidR="00DA1352" w:rsidRDefault="00DA1352" w:rsidP="00DA1352">
      <w:pPr>
        <w:jc w:val="right"/>
        <w:rPr>
          <w:rFonts w:ascii="Times New Roman" w:hAnsi="Times New Roman" w:cs="Times New Roman"/>
          <w:sz w:val="24"/>
          <w:szCs w:val="24"/>
        </w:rPr>
      </w:pPr>
    </w:p>
    <w:p w14:paraId="1F9B1C43" w14:textId="06D2EB6F" w:rsidR="00DA1352" w:rsidRPr="000E67F1" w:rsidRDefault="00DA1352" w:rsidP="00DA1352">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Приказ от </w:t>
      </w:r>
      <w:r w:rsidR="00A8001F">
        <w:rPr>
          <w:rFonts w:ascii="Times New Roman" w:hAnsi="Times New Roman" w:cs="Times New Roman"/>
          <w:sz w:val="24"/>
          <w:szCs w:val="24"/>
        </w:rPr>
        <w:t>30.04</w:t>
      </w:r>
      <w:r>
        <w:rPr>
          <w:rFonts w:ascii="Times New Roman" w:hAnsi="Times New Roman" w:cs="Times New Roman"/>
          <w:sz w:val="24"/>
          <w:szCs w:val="24"/>
        </w:rPr>
        <w:t>.2021 №</w:t>
      </w:r>
      <w:r w:rsidR="00A8001F">
        <w:rPr>
          <w:rFonts w:ascii="Times New Roman" w:hAnsi="Times New Roman" w:cs="Times New Roman"/>
          <w:sz w:val="24"/>
          <w:szCs w:val="24"/>
        </w:rPr>
        <w:t>14</w:t>
      </w:r>
    </w:p>
    <w:p w14:paraId="1C97F80E" w14:textId="77777777" w:rsidR="00DA1352" w:rsidRDefault="00DA1352" w:rsidP="00DA1352">
      <w:pPr>
        <w:spacing w:before="100" w:beforeAutospacing="1" w:after="100" w:afterAutospacing="1"/>
        <w:rPr>
          <w:rFonts w:ascii="Times New Roman" w:eastAsia="Times New Roman" w:hAnsi="Times New Roman" w:cs="Times New Roman"/>
          <w:color w:val="5B250A"/>
          <w:sz w:val="24"/>
          <w:szCs w:val="24"/>
          <w:lang w:eastAsia="ru-RU"/>
        </w:rPr>
      </w:pPr>
    </w:p>
    <w:p w14:paraId="0D13F007" w14:textId="77777777" w:rsidR="00DA1352" w:rsidRDefault="00DA1352" w:rsidP="00DA1352">
      <w:pPr>
        <w:spacing w:before="100" w:beforeAutospacing="1" w:after="100" w:afterAutospacing="1"/>
        <w:jc w:val="right"/>
        <w:rPr>
          <w:rFonts w:ascii="Times New Roman" w:eastAsia="Times New Roman" w:hAnsi="Times New Roman" w:cs="Times New Roman"/>
          <w:color w:val="5B250A"/>
          <w:sz w:val="24"/>
          <w:szCs w:val="24"/>
          <w:lang w:eastAsia="ru-RU"/>
        </w:rPr>
      </w:pPr>
    </w:p>
    <w:p w14:paraId="50EC0632" w14:textId="52E317DC" w:rsidR="00DA1352" w:rsidRPr="00344340" w:rsidRDefault="00DA1352" w:rsidP="00DA1352">
      <w:pPr>
        <w:spacing w:before="100" w:beforeAutospacing="1" w:after="100" w:afterAutospacing="1"/>
        <w:jc w:val="right"/>
        <w:rPr>
          <w:rFonts w:ascii="Times New Roman" w:eastAsia="Times New Roman" w:hAnsi="Times New Roman" w:cs="Times New Roman"/>
          <w:color w:val="5B250A"/>
          <w:sz w:val="24"/>
          <w:szCs w:val="24"/>
          <w:lang w:eastAsia="ru-RU"/>
        </w:rPr>
      </w:pPr>
      <w:r w:rsidRPr="00A8001F">
        <w:rPr>
          <w:rFonts w:ascii="Times New Roman" w:eastAsia="Times New Roman" w:hAnsi="Times New Roman" w:cs="Times New Roman"/>
          <w:color w:val="5B250A"/>
          <w:sz w:val="24"/>
          <w:szCs w:val="24"/>
          <w:lang w:eastAsia="ru-RU"/>
        </w:rPr>
        <w:t xml:space="preserve">Приложение № </w:t>
      </w:r>
      <w:r w:rsidR="00171F4F" w:rsidRPr="00A8001F">
        <w:rPr>
          <w:rFonts w:ascii="Times New Roman" w:eastAsia="Times New Roman" w:hAnsi="Times New Roman" w:cs="Times New Roman"/>
          <w:color w:val="5B250A"/>
          <w:sz w:val="24"/>
          <w:szCs w:val="24"/>
          <w:lang w:eastAsia="ru-RU"/>
        </w:rPr>
        <w:t>2</w:t>
      </w:r>
      <w:r w:rsidRPr="00A8001F">
        <w:rPr>
          <w:rFonts w:ascii="Times New Roman" w:eastAsia="Times New Roman" w:hAnsi="Times New Roman" w:cs="Times New Roman"/>
          <w:color w:val="5B250A"/>
          <w:sz w:val="24"/>
          <w:szCs w:val="24"/>
          <w:lang w:eastAsia="ru-RU"/>
        </w:rPr>
        <w:br/>
        <w:t xml:space="preserve">к Положению об антикоррупционной политике </w:t>
      </w:r>
      <w:r w:rsidRPr="00A8001F">
        <w:rPr>
          <w:rFonts w:ascii="Times New Roman" w:eastAsia="Times New Roman" w:hAnsi="Times New Roman" w:cs="Times New Roman"/>
          <w:color w:val="5B250A"/>
          <w:sz w:val="24"/>
          <w:szCs w:val="24"/>
          <w:lang w:eastAsia="ru-RU"/>
        </w:rPr>
        <w:br/>
        <w:t>АО «РГП»</w:t>
      </w:r>
    </w:p>
    <w:p w14:paraId="1947FDA0" w14:textId="2A5D9D00" w:rsidR="009D4BBE" w:rsidRPr="00DA1352" w:rsidRDefault="009D4BBE" w:rsidP="00014E3A">
      <w:pPr>
        <w:spacing w:before="100" w:beforeAutospacing="1" w:after="100" w:afterAutospacing="1"/>
        <w:rPr>
          <w:rFonts w:ascii="Times New Roman" w:eastAsia="Times New Roman" w:hAnsi="Times New Roman" w:cs="Times New Roman"/>
          <w:color w:val="5B250A"/>
          <w:sz w:val="36"/>
          <w:szCs w:val="36"/>
          <w:lang w:eastAsia="ru-RU"/>
        </w:rPr>
      </w:pPr>
      <w:r w:rsidRPr="00DA1352">
        <w:rPr>
          <w:rFonts w:ascii="Times New Roman" w:eastAsia="Times New Roman" w:hAnsi="Times New Roman" w:cs="Times New Roman"/>
          <w:b/>
          <w:bCs/>
          <w:color w:val="5B250A"/>
          <w:sz w:val="36"/>
          <w:szCs w:val="36"/>
          <w:lang w:eastAsia="ru-RU"/>
        </w:rPr>
        <w:t>Положение о конфликте интересов</w:t>
      </w:r>
    </w:p>
    <w:p w14:paraId="0CBA6571" w14:textId="40529A46" w:rsidR="009D4BBE" w:rsidRPr="00344340" w:rsidRDefault="009D4BBE" w:rsidP="00A07822">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 Цели и задачи Положения</w:t>
      </w:r>
    </w:p>
    <w:p w14:paraId="65D26223" w14:textId="1EA88FB8"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1.1.   Настоящее Положение о конфликте интересов в </w:t>
      </w:r>
      <w:r w:rsidR="00A07822">
        <w:rPr>
          <w:rFonts w:ascii="Times New Roman" w:eastAsia="Times New Roman" w:hAnsi="Times New Roman" w:cs="Times New Roman"/>
          <w:color w:val="5B250A"/>
          <w:sz w:val="24"/>
          <w:szCs w:val="24"/>
          <w:lang w:eastAsia="ru-RU"/>
        </w:rPr>
        <w:t>АО «РГП»</w:t>
      </w:r>
      <w:r w:rsidRPr="00344340">
        <w:rPr>
          <w:rFonts w:ascii="Times New Roman" w:eastAsia="Times New Roman" w:hAnsi="Times New Roman" w:cs="Times New Roman"/>
          <w:color w:val="5B250A"/>
          <w:sz w:val="24"/>
          <w:szCs w:val="24"/>
          <w:lang w:eastAsia="ru-RU"/>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14:paraId="530BBA7F"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14:paraId="03FE758E" w14:textId="439E4B01"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1.3.   Работники должны избегать любых конфликтов интересов, должны быть независимы от конфликта интересов, затрагивающего организацию.</w:t>
      </w:r>
    </w:p>
    <w:p w14:paraId="53F06CC7" w14:textId="2AB031F1"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14:paraId="4989DDDE" w14:textId="24C8B856" w:rsidR="009D4BBE" w:rsidRPr="00344340" w:rsidRDefault="009D4BBE" w:rsidP="00A07822">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2. Меры по предотвращению конфликта интересов</w:t>
      </w:r>
    </w:p>
    <w:p w14:paraId="491163BE" w14:textId="4478B674"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2.1.   Основными мерами по предотвращению конфликтов интересов являются:</w:t>
      </w:r>
    </w:p>
    <w:p w14:paraId="3B2C3E8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14:paraId="2B68687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14:paraId="5F7D3EE7"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распределение полномочий приказом о распределении обязанностей между руководителем и заместителями руководителя организации;</w:t>
      </w:r>
    </w:p>
    <w:p w14:paraId="62E3064C"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выдача определенному кругу работников доверенностей на совершение действий, отдельных видов сделок;</w:t>
      </w:r>
    </w:p>
    <w:p w14:paraId="3A757E68"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14:paraId="487F2BBB"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14:paraId="51BD7781"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14:paraId="6C9E7025" w14:textId="06B0022F"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представление гражданами при приеме</w:t>
      </w:r>
      <w:r w:rsidR="000611A9">
        <w:rPr>
          <w:rFonts w:ascii="Times New Roman" w:eastAsia="Times New Roman" w:hAnsi="Times New Roman" w:cs="Times New Roman"/>
          <w:color w:val="5B250A"/>
          <w:sz w:val="24"/>
          <w:szCs w:val="24"/>
          <w:lang w:eastAsia="ru-RU"/>
        </w:rPr>
        <w:t xml:space="preserve"> (переводе)</w:t>
      </w:r>
      <w:r w:rsidRPr="00344340">
        <w:rPr>
          <w:rFonts w:ascii="Times New Roman" w:eastAsia="Times New Roman" w:hAnsi="Times New Roman" w:cs="Times New Roman"/>
          <w:color w:val="5B250A"/>
          <w:sz w:val="24"/>
          <w:szCs w:val="24"/>
          <w:lang w:eastAsia="ru-RU"/>
        </w:rPr>
        <w:t xml:space="preserve"> на должности, включенные в Перечень должностей </w:t>
      </w:r>
      <w:r w:rsidR="00A07822">
        <w:rPr>
          <w:rFonts w:ascii="Times New Roman" w:eastAsia="Times New Roman" w:hAnsi="Times New Roman" w:cs="Times New Roman"/>
          <w:color w:val="5B250A"/>
          <w:sz w:val="24"/>
          <w:szCs w:val="24"/>
          <w:lang w:eastAsia="ru-RU"/>
        </w:rPr>
        <w:t>АО «РГП</w:t>
      </w:r>
      <w:r w:rsidRPr="00344340">
        <w:rPr>
          <w:rFonts w:ascii="Times New Roman" w:eastAsia="Times New Roman" w:hAnsi="Times New Roman" w:cs="Times New Roman"/>
          <w:color w:val="5B250A"/>
          <w:sz w:val="24"/>
          <w:szCs w:val="24"/>
          <w:lang w:eastAsia="ru-RU"/>
        </w:rPr>
        <w:t xml:space="preserve">» с высоким риском коррупционных проявлений, декларации </w:t>
      </w:r>
      <w:r w:rsidRPr="000611A9">
        <w:rPr>
          <w:rFonts w:ascii="Times New Roman" w:eastAsia="Times New Roman" w:hAnsi="Times New Roman" w:cs="Times New Roman"/>
          <w:color w:val="5B250A"/>
          <w:sz w:val="24"/>
          <w:szCs w:val="24"/>
          <w:lang w:eastAsia="ru-RU"/>
        </w:rPr>
        <w:t>конфликта интересов (Приложение 1 к Положению о конфликте интересов);</w:t>
      </w:r>
    </w:p>
    <w:p w14:paraId="7F3301CC"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62D8DD8D" w14:textId="3980AD55" w:rsidR="009D4BBE" w:rsidRPr="00344340" w:rsidRDefault="009D4BBE" w:rsidP="00A07822">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3. Обязанности</w:t>
      </w:r>
      <w:r w:rsidR="00A07822">
        <w:rPr>
          <w:rFonts w:ascii="Times New Roman" w:eastAsia="Times New Roman" w:hAnsi="Times New Roman" w:cs="Times New Roman"/>
          <w:b/>
          <w:bCs/>
          <w:color w:val="5B250A"/>
          <w:sz w:val="24"/>
          <w:szCs w:val="24"/>
          <w:lang w:eastAsia="ru-RU"/>
        </w:rPr>
        <w:t xml:space="preserve"> </w:t>
      </w:r>
      <w:r w:rsidRPr="00344340">
        <w:rPr>
          <w:rFonts w:ascii="Times New Roman" w:eastAsia="Times New Roman" w:hAnsi="Times New Roman" w:cs="Times New Roman"/>
          <w:b/>
          <w:bCs/>
          <w:color w:val="5B250A"/>
          <w:sz w:val="24"/>
          <w:szCs w:val="24"/>
          <w:lang w:eastAsia="ru-RU"/>
        </w:rPr>
        <w:t>руководителя организации и работников</w:t>
      </w:r>
      <w:r w:rsidRPr="00344340">
        <w:rPr>
          <w:rFonts w:ascii="Times New Roman" w:eastAsia="Times New Roman" w:hAnsi="Times New Roman" w:cs="Times New Roman"/>
          <w:b/>
          <w:bCs/>
          <w:color w:val="5B250A"/>
          <w:sz w:val="24"/>
          <w:szCs w:val="24"/>
          <w:lang w:eastAsia="ru-RU"/>
        </w:rPr>
        <w:br/>
        <w:t>по предотвращению конфликта интересов</w:t>
      </w:r>
    </w:p>
    <w:p w14:paraId="34B86089" w14:textId="7D2217E5"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3.1.  В целях предотвращения конфликта интересов руководитель организации и работники обязаны:</w:t>
      </w:r>
    </w:p>
    <w:p w14:paraId="205C3A58"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исполнять обязанности с учетом разграничения полномочий, установленных локальными нормативными актами организации;</w:t>
      </w:r>
    </w:p>
    <w:p w14:paraId="0D36FBE4"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14:paraId="116A1CF8"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14:paraId="2EE5FFFB"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14:paraId="489A0844"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14:paraId="583BE880"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обеспечивать эффективность управления финансовыми, материальными и кадровыми ресурсами организации;</w:t>
      </w:r>
    </w:p>
    <w:p w14:paraId="0D536180"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исключить возможность вовлечения организации, руководителя организации и работников в осуществление противоправной деятельности;</w:t>
      </w:r>
    </w:p>
    <w:p w14:paraId="52D02DA9"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обеспечивать максимально возможную результативность при совершении сделок;</w:t>
      </w:r>
    </w:p>
    <w:p w14:paraId="17749526"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обеспечивать достоверность бухгалтерской отчетности и иной публикуемой информации;</w:t>
      </w:r>
    </w:p>
    <w:p w14:paraId="6E8A83BB"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52EC8E39"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14:paraId="5819131F"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предоставлять исчерпывающую информацию по вопросам, которые могут стать предметом конфликта интересов;</w:t>
      </w:r>
    </w:p>
    <w:p w14:paraId="54FF741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обеспечивать сохранность денежных средств и другого имущества организации;</w:t>
      </w:r>
    </w:p>
    <w:p w14:paraId="67164CEE"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14:paraId="5D9242D7" w14:textId="57911DE0" w:rsidR="009D4BBE" w:rsidRPr="00344340" w:rsidRDefault="009D4BBE" w:rsidP="00A07822">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4.  Порядок предотвращения</w:t>
      </w:r>
      <w:r w:rsidRPr="00344340">
        <w:rPr>
          <w:rFonts w:ascii="Times New Roman" w:eastAsia="Times New Roman" w:hAnsi="Times New Roman" w:cs="Times New Roman"/>
          <w:b/>
          <w:bCs/>
          <w:color w:val="5B250A"/>
          <w:sz w:val="24"/>
          <w:szCs w:val="24"/>
          <w:lang w:eastAsia="ru-RU"/>
        </w:rPr>
        <w:br/>
        <w:t>или урегулирования конфликта интересов</w:t>
      </w:r>
    </w:p>
    <w:p w14:paraId="4F1B2006" w14:textId="676B865F"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4.1.  Урегулирование (устранение) конфликтов интересов осуществляется должностным лицом, ответственным за реализацию Антикоррупционной политики.</w:t>
      </w:r>
    </w:p>
    <w:p w14:paraId="5EA871ED" w14:textId="6D18507B"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4.2.  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7F277293" w14:textId="4EB3C6C1"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4.3.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14:paraId="27637DAC" w14:textId="0245E1D3"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4.4.  Предотвращение или урегулирование конфликта интересов может состоять в:</w:t>
      </w:r>
    </w:p>
    <w:p w14:paraId="2ED8E429"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ограничение доступа работника к конкретной информации, которая может затрагивать личные интересы работника;</w:t>
      </w:r>
    </w:p>
    <w:p w14:paraId="51B5C6F8"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459EFC46"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пересмотре и изменении трудовых обязанностей работника;</w:t>
      </w:r>
    </w:p>
    <w:p w14:paraId="7F40DDA5"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временном отстранении работника от должности, если его личные интересы входят в противоречие с трудовыми обязанностями;</w:t>
      </w:r>
    </w:p>
    <w:p w14:paraId="7684096F"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переводе работника на должность, предусматривающую выполнение трудовых обязанностей, не связанных с конфликтом интересов;</w:t>
      </w:r>
    </w:p>
    <w:p w14:paraId="426AE953"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передаче работником принадлежащего ему имущества, являющегося основой возникновения конфликта интересов, в доверительное управление;</w:t>
      </w:r>
    </w:p>
    <w:p w14:paraId="1A85F4B0"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отказе работника от своего личного интереса, порождающего конфликт с интересами организации;</w:t>
      </w:r>
    </w:p>
    <w:p w14:paraId="2008CE1E"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увольнении работника из организации по инициативе работника;</w:t>
      </w:r>
    </w:p>
    <w:p w14:paraId="0CD827FF"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5B8325F8" w14:textId="763E653C"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EB6180">
        <w:rPr>
          <w:rFonts w:ascii="Times New Roman" w:eastAsia="Times New Roman" w:hAnsi="Times New Roman" w:cs="Times New Roman"/>
          <w:color w:val="5B250A"/>
          <w:sz w:val="24"/>
          <w:szCs w:val="24"/>
          <w:lang w:eastAsia="ru-RU"/>
        </w:rPr>
        <w:t>4.5.  Типовые ситуации конфликта интересов приведены в Приложении 2 к Положению о конфликте интересов.</w:t>
      </w:r>
    </w:p>
    <w:p w14:paraId="2013DB3B" w14:textId="44F47F58" w:rsidR="00AE1A40" w:rsidRDefault="00AE1A40" w:rsidP="00885840">
      <w:pPr>
        <w:jc w:val="both"/>
        <w:rPr>
          <w:rFonts w:ascii="Times New Roman" w:eastAsia="Times New Roman" w:hAnsi="Times New Roman" w:cs="Times New Roman"/>
          <w:color w:val="5B250A"/>
          <w:sz w:val="24"/>
          <w:szCs w:val="24"/>
          <w:lang w:eastAsia="ru-RU"/>
        </w:rPr>
      </w:pPr>
    </w:p>
    <w:p w14:paraId="72C629CF" w14:textId="373ED80C" w:rsidR="00885840" w:rsidRDefault="00885840" w:rsidP="00885840">
      <w:pPr>
        <w:jc w:val="both"/>
        <w:rPr>
          <w:rFonts w:ascii="Times New Roman" w:eastAsia="Times New Roman" w:hAnsi="Times New Roman" w:cs="Times New Roman"/>
          <w:color w:val="5B250A"/>
          <w:sz w:val="24"/>
          <w:szCs w:val="24"/>
          <w:lang w:eastAsia="ru-RU"/>
        </w:rPr>
      </w:pPr>
    </w:p>
    <w:p w14:paraId="59BAFDAA" w14:textId="75A23E51" w:rsidR="00885840" w:rsidRDefault="00885840" w:rsidP="00885840">
      <w:pPr>
        <w:jc w:val="both"/>
        <w:rPr>
          <w:rFonts w:ascii="Times New Roman" w:eastAsia="Times New Roman" w:hAnsi="Times New Roman" w:cs="Times New Roman"/>
          <w:color w:val="5B250A"/>
          <w:sz w:val="24"/>
          <w:szCs w:val="24"/>
          <w:lang w:eastAsia="ru-RU"/>
        </w:rPr>
      </w:pPr>
    </w:p>
    <w:p w14:paraId="469F5A23" w14:textId="48EF516F" w:rsidR="00365CF5" w:rsidRDefault="009D4BBE" w:rsidP="00365CF5">
      <w:pPr>
        <w:jc w:val="right"/>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Приложение 1 </w:t>
      </w:r>
    </w:p>
    <w:p w14:paraId="5FC8D043" w14:textId="77777777" w:rsidR="00365CF5" w:rsidRDefault="009D4BBE" w:rsidP="00365CF5">
      <w:pPr>
        <w:jc w:val="right"/>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к Положению о конфликте интересов </w:t>
      </w:r>
    </w:p>
    <w:p w14:paraId="51548E1C" w14:textId="6A51D0EC" w:rsidR="009D4BBE" w:rsidRPr="00344340" w:rsidRDefault="009D4BBE" w:rsidP="00365CF5">
      <w:pPr>
        <w:jc w:val="right"/>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в </w:t>
      </w:r>
      <w:r w:rsidR="00365CF5">
        <w:rPr>
          <w:rFonts w:ascii="Times New Roman" w:eastAsia="Times New Roman" w:hAnsi="Times New Roman" w:cs="Times New Roman"/>
          <w:color w:val="5B250A"/>
          <w:sz w:val="24"/>
          <w:szCs w:val="24"/>
          <w:lang w:eastAsia="ru-RU"/>
        </w:rPr>
        <w:t>АО «РГП</w:t>
      </w:r>
      <w:r w:rsidRPr="00344340">
        <w:rPr>
          <w:rFonts w:ascii="Times New Roman" w:eastAsia="Times New Roman" w:hAnsi="Times New Roman" w:cs="Times New Roman"/>
          <w:color w:val="5B250A"/>
          <w:sz w:val="24"/>
          <w:szCs w:val="24"/>
          <w:lang w:eastAsia="ru-RU"/>
        </w:rPr>
        <w:t>»</w:t>
      </w:r>
    </w:p>
    <w:p w14:paraId="33DC9B0B" w14:textId="23BB1DD5"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Декларация конфликта интересов</w:t>
      </w:r>
    </w:p>
    <w:p w14:paraId="03054B20" w14:textId="77777777" w:rsidR="00365CF5"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Перед заполнением настоящей Декларации я ознакомился с Антикоррупционной политикой </w:t>
      </w:r>
      <w:r w:rsidR="00365CF5">
        <w:rPr>
          <w:rFonts w:ascii="Times New Roman" w:eastAsia="Times New Roman" w:hAnsi="Times New Roman" w:cs="Times New Roman"/>
          <w:color w:val="5B250A"/>
          <w:sz w:val="24"/>
          <w:szCs w:val="24"/>
          <w:lang w:eastAsia="ru-RU"/>
        </w:rPr>
        <w:t>АО «РГП»</w:t>
      </w:r>
      <w:r w:rsidRPr="00344340">
        <w:rPr>
          <w:rFonts w:ascii="Times New Roman" w:eastAsia="Times New Roman" w:hAnsi="Times New Roman" w:cs="Times New Roman"/>
          <w:color w:val="5B250A"/>
          <w:sz w:val="24"/>
          <w:szCs w:val="24"/>
          <w:lang w:eastAsia="ru-RU"/>
        </w:rPr>
        <w:t xml:space="preserve">; </w:t>
      </w:r>
    </w:p>
    <w:p w14:paraId="3134CACA" w14:textId="091166D7" w:rsidR="009D4BBE" w:rsidRPr="00344340" w:rsidRDefault="009D4BBE" w:rsidP="00365CF5">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мне _______________________________________________________</w:t>
      </w:r>
      <w:r w:rsidR="00365CF5">
        <w:rPr>
          <w:rFonts w:ascii="Times New Roman" w:eastAsia="Times New Roman" w:hAnsi="Times New Roman" w:cs="Times New Roman"/>
          <w:color w:val="5B250A"/>
          <w:sz w:val="24"/>
          <w:szCs w:val="24"/>
          <w:lang w:eastAsia="ru-RU"/>
        </w:rPr>
        <w:t>______</w:t>
      </w:r>
      <w:r w:rsidRPr="00344340">
        <w:rPr>
          <w:rFonts w:ascii="Times New Roman" w:eastAsia="Times New Roman" w:hAnsi="Times New Roman" w:cs="Times New Roman"/>
          <w:color w:val="5B250A"/>
          <w:sz w:val="24"/>
          <w:szCs w:val="24"/>
          <w:lang w:eastAsia="ru-RU"/>
        </w:rPr>
        <w:t>___________</w:t>
      </w:r>
    </w:p>
    <w:p w14:paraId="51548066" w14:textId="77777777" w:rsidR="009D4BBE" w:rsidRPr="000611A9" w:rsidRDefault="009D4BBE" w:rsidP="00365CF5">
      <w:pPr>
        <w:rPr>
          <w:rFonts w:ascii="Times New Roman" w:eastAsia="Times New Roman" w:hAnsi="Times New Roman" w:cs="Times New Roman"/>
          <w:color w:val="5B250A"/>
          <w:sz w:val="16"/>
          <w:szCs w:val="16"/>
          <w:lang w:eastAsia="ru-RU"/>
        </w:rPr>
      </w:pPr>
      <w:r w:rsidRPr="000611A9">
        <w:rPr>
          <w:rFonts w:ascii="Times New Roman" w:eastAsia="Times New Roman" w:hAnsi="Times New Roman" w:cs="Times New Roman"/>
          <w:color w:val="5B250A"/>
          <w:sz w:val="16"/>
          <w:szCs w:val="16"/>
          <w:lang w:eastAsia="ru-RU"/>
        </w:rPr>
        <w:t>(ФИО)</w:t>
      </w:r>
    </w:p>
    <w:p w14:paraId="31CE9AC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14:paraId="5E158AD4" w14:textId="77777777" w:rsidR="009D4BBE" w:rsidRPr="00344340" w:rsidRDefault="009D4BBE" w:rsidP="000611A9">
      <w:pPr>
        <w:jc w:val="right"/>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_________________</w:t>
      </w:r>
    </w:p>
    <w:p w14:paraId="7B7BD77B" w14:textId="77777777" w:rsidR="009D4BBE" w:rsidRPr="000611A9" w:rsidRDefault="009D4BBE" w:rsidP="000611A9">
      <w:pPr>
        <w:jc w:val="right"/>
        <w:rPr>
          <w:rFonts w:ascii="Times New Roman" w:eastAsia="Times New Roman" w:hAnsi="Times New Roman" w:cs="Times New Roman"/>
          <w:color w:val="5B250A"/>
          <w:sz w:val="16"/>
          <w:szCs w:val="16"/>
          <w:lang w:eastAsia="ru-RU"/>
        </w:rPr>
      </w:pPr>
      <w:r w:rsidRPr="000611A9">
        <w:rPr>
          <w:rFonts w:ascii="Times New Roman" w:eastAsia="Times New Roman" w:hAnsi="Times New Roman" w:cs="Times New Roman"/>
          <w:color w:val="5B250A"/>
          <w:sz w:val="16"/>
          <w:szCs w:val="16"/>
          <w:lang w:eastAsia="ru-RU"/>
        </w:rPr>
        <w:t>(подпись работника)</w:t>
      </w:r>
    </w:p>
    <w:p w14:paraId="59067C2C" w14:textId="59DE1FE2" w:rsidR="009D4BBE" w:rsidRPr="000611A9" w:rsidRDefault="009D4BBE" w:rsidP="00344340">
      <w:pPr>
        <w:spacing w:before="100" w:beforeAutospacing="1" w:after="100" w:afterAutospacing="1"/>
        <w:rPr>
          <w:rFonts w:ascii="Times New Roman" w:eastAsia="Times New Roman" w:hAnsi="Times New Roman" w:cs="Times New Roman"/>
          <w:color w:val="5B250A"/>
          <w:sz w:val="16"/>
          <w:szCs w:val="16"/>
          <w:lang w:eastAsia="ru-RU"/>
        </w:rPr>
      </w:pPr>
    </w:p>
    <w:tbl>
      <w:tblPr>
        <w:tblpPr w:leftFromText="45" w:rightFromText="45" w:vertAnchor="text"/>
        <w:tblW w:w="9315" w:type="dxa"/>
        <w:tblCellSpacing w:w="0" w:type="dxa"/>
        <w:tblBorders>
          <w:top w:val="outset" w:sz="6" w:space="0" w:color="auto"/>
          <w:left w:val="outset" w:sz="6" w:space="0" w:color="auto"/>
          <w:bottom w:val="outset" w:sz="6" w:space="0" w:color="auto"/>
          <w:right w:val="outset" w:sz="6" w:space="0" w:color="auto"/>
        </w:tblBorders>
        <w:shd w:val="clear" w:color="auto" w:fill="F1F6DC"/>
        <w:tblCellMar>
          <w:left w:w="0" w:type="dxa"/>
          <w:right w:w="0" w:type="dxa"/>
        </w:tblCellMar>
        <w:tblLook w:val="04A0" w:firstRow="1" w:lastRow="0" w:firstColumn="1" w:lastColumn="0" w:noHBand="0" w:noVBand="1"/>
      </w:tblPr>
      <w:tblGrid>
        <w:gridCol w:w="5630"/>
        <w:gridCol w:w="3685"/>
      </w:tblGrid>
      <w:tr w:rsidR="009D4BBE" w:rsidRPr="00344340" w14:paraId="1D92EFEE" w14:textId="77777777" w:rsidTr="00885840">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D692CD" w14:textId="48648BA3"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Кому:</w:t>
            </w:r>
            <w:r w:rsidRPr="00344340">
              <w:rPr>
                <w:rFonts w:ascii="Times New Roman" w:eastAsia="Times New Roman" w:hAnsi="Times New Roman" w:cs="Times New Roman"/>
                <w:color w:val="5B250A"/>
                <w:sz w:val="24"/>
                <w:szCs w:val="24"/>
                <w:lang w:eastAsia="ru-RU"/>
              </w:rPr>
              <w:br/>
            </w:r>
            <w:r w:rsidR="00365CF5">
              <w:rPr>
                <w:rFonts w:ascii="Times New Roman" w:eastAsia="Times New Roman" w:hAnsi="Times New Roman" w:cs="Times New Roman"/>
                <w:color w:val="5B250A"/>
                <w:sz w:val="24"/>
                <w:szCs w:val="24"/>
                <w:lang w:eastAsia="ru-RU"/>
              </w:rPr>
              <w:t>Генеральному д</w:t>
            </w:r>
            <w:r w:rsidRPr="00344340">
              <w:rPr>
                <w:rFonts w:ascii="Times New Roman" w:eastAsia="Times New Roman" w:hAnsi="Times New Roman" w:cs="Times New Roman"/>
                <w:color w:val="5B250A"/>
                <w:sz w:val="24"/>
                <w:szCs w:val="24"/>
                <w:lang w:eastAsia="ru-RU"/>
              </w:rPr>
              <w:t xml:space="preserve">иректору </w:t>
            </w:r>
            <w:r w:rsidR="00365CF5">
              <w:rPr>
                <w:rFonts w:ascii="Times New Roman" w:eastAsia="Times New Roman" w:hAnsi="Times New Roman" w:cs="Times New Roman"/>
                <w:color w:val="5B250A"/>
                <w:sz w:val="24"/>
                <w:szCs w:val="24"/>
                <w:lang w:eastAsia="ru-RU"/>
              </w:rPr>
              <w:t>АО «РГП</w:t>
            </w:r>
            <w:r w:rsidRPr="00344340">
              <w:rPr>
                <w:rFonts w:ascii="Times New Roman" w:eastAsia="Times New Roman" w:hAnsi="Times New Roman" w:cs="Times New Roman"/>
                <w:color w:val="5B250A"/>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ACAB51E" w14:textId="6B641A3A" w:rsidR="009D4BBE" w:rsidRPr="00344340" w:rsidRDefault="00365CF5" w:rsidP="00344340">
            <w:pPr>
              <w:spacing w:before="100" w:beforeAutospacing="1" w:after="100" w:afterAutospacing="1"/>
              <w:rPr>
                <w:rFonts w:ascii="Times New Roman" w:eastAsia="Times New Roman" w:hAnsi="Times New Roman" w:cs="Times New Roman"/>
                <w:color w:val="5B250A"/>
                <w:sz w:val="24"/>
                <w:szCs w:val="24"/>
                <w:lang w:eastAsia="ru-RU"/>
              </w:rPr>
            </w:pPr>
            <w:r>
              <w:rPr>
                <w:rFonts w:ascii="Times New Roman" w:eastAsia="Times New Roman" w:hAnsi="Times New Roman" w:cs="Times New Roman"/>
                <w:color w:val="5B250A"/>
                <w:sz w:val="24"/>
                <w:szCs w:val="24"/>
                <w:lang w:eastAsia="ru-RU"/>
              </w:rPr>
              <w:t>ФИО</w:t>
            </w:r>
          </w:p>
        </w:tc>
      </w:tr>
      <w:tr w:rsidR="009D4BBE" w:rsidRPr="00344340" w14:paraId="38989326" w14:textId="77777777" w:rsidTr="00885840">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0B417F"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От кого</w:t>
            </w:r>
            <w:r w:rsidRPr="00344340">
              <w:rPr>
                <w:rFonts w:ascii="Times New Roman" w:eastAsia="Times New Roman" w:hAnsi="Times New Roman" w:cs="Times New Roman"/>
                <w:color w:val="5B250A"/>
                <w:sz w:val="24"/>
                <w:szCs w:val="24"/>
                <w:lang w:eastAsia="ru-RU"/>
              </w:rPr>
              <w:br/>
              <w:t>(ФИО работника, заполнившего Декларацию)</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2FDC7C48"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48104584" w14:textId="77777777" w:rsidTr="00885840">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51ED19"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lastRenderedPageBreak/>
              <w:t>Должность:</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7201BF2E"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3947D693" w14:textId="77777777" w:rsidTr="00885840">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47B1E5"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Дата заполнения:</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608068F8"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2A386C10" w14:textId="77777777" w:rsidTr="00885840">
        <w:trPr>
          <w:tblCellSpacing w:w="0" w:type="dxa"/>
        </w:trPr>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FF8F23"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Декларация охватывает период времени</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22DB00"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с .......... по ……………</w:t>
            </w:r>
            <w:proofErr w:type="gramStart"/>
            <w:r w:rsidRPr="00344340">
              <w:rPr>
                <w:rFonts w:ascii="Times New Roman" w:eastAsia="Times New Roman" w:hAnsi="Times New Roman" w:cs="Times New Roman"/>
                <w:color w:val="5B250A"/>
                <w:sz w:val="24"/>
                <w:szCs w:val="24"/>
                <w:lang w:eastAsia="ru-RU"/>
              </w:rPr>
              <w:t>…….</w:t>
            </w:r>
            <w:proofErr w:type="gramEnd"/>
          </w:p>
        </w:tc>
      </w:tr>
    </w:tbl>
    <w:p w14:paraId="51966C37" w14:textId="4950E2DE"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w:t>
      </w:r>
      <w:r w:rsidR="00365CF5">
        <w:rPr>
          <w:rFonts w:ascii="Times New Roman" w:eastAsia="Times New Roman" w:hAnsi="Times New Roman" w:cs="Times New Roman"/>
          <w:color w:val="5B250A"/>
          <w:sz w:val="24"/>
          <w:szCs w:val="24"/>
          <w:lang w:eastAsia="ru-RU"/>
        </w:rPr>
        <w:t xml:space="preserve"> </w:t>
      </w:r>
      <w:r w:rsidRPr="00344340">
        <w:rPr>
          <w:rFonts w:ascii="Times New Roman" w:eastAsia="Times New Roman" w:hAnsi="Times New Roman" w:cs="Times New Roman"/>
          <w:color w:val="5B250A"/>
          <w:sz w:val="24"/>
          <w:szCs w:val="24"/>
          <w:lang w:eastAsia="ru-RU"/>
        </w:rPr>
        <w:t>9 формы.</w:t>
      </w:r>
    </w:p>
    <w:p w14:paraId="12C261FC"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14:paraId="4635B885" w14:textId="2A9D9EF8" w:rsidR="009D4BBE" w:rsidRPr="00344340" w:rsidRDefault="009D4BBE" w:rsidP="00365CF5">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  Внешние интересы или активы</w:t>
      </w:r>
    </w:p>
    <w:p w14:paraId="15F49418" w14:textId="1C2F5EC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62E22506"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1.1.1. В активах </w:t>
      </w:r>
      <w:proofErr w:type="gramStart"/>
      <w:r w:rsidRPr="00344340">
        <w:rPr>
          <w:rFonts w:ascii="Times New Roman" w:eastAsia="Times New Roman" w:hAnsi="Times New Roman" w:cs="Times New Roman"/>
          <w:color w:val="5B250A"/>
          <w:sz w:val="24"/>
          <w:szCs w:val="24"/>
          <w:lang w:eastAsia="ru-RU"/>
        </w:rPr>
        <w:t>организации?_</w:t>
      </w:r>
      <w:proofErr w:type="gramEnd"/>
      <w:r w:rsidRPr="00344340">
        <w:rPr>
          <w:rFonts w:ascii="Times New Roman" w:eastAsia="Times New Roman" w:hAnsi="Times New Roman" w:cs="Times New Roman"/>
          <w:color w:val="5B250A"/>
          <w:sz w:val="24"/>
          <w:szCs w:val="24"/>
          <w:lang w:eastAsia="ru-RU"/>
        </w:rPr>
        <w:t>_______</w:t>
      </w:r>
    </w:p>
    <w:p w14:paraId="18B33BE3"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1.1.2. В другой компании, находящейся в деловых отношениях с организацией (контрагенте, подрядчике, консультанте, клиенте и т.п.</w:t>
      </w:r>
      <w:proofErr w:type="gramStart"/>
      <w:r w:rsidRPr="00344340">
        <w:rPr>
          <w:rFonts w:ascii="Times New Roman" w:eastAsia="Times New Roman" w:hAnsi="Times New Roman" w:cs="Times New Roman"/>
          <w:color w:val="5B250A"/>
          <w:sz w:val="24"/>
          <w:szCs w:val="24"/>
          <w:lang w:eastAsia="ru-RU"/>
        </w:rPr>
        <w:t>)?_</w:t>
      </w:r>
      <w:proofErr w:type="gramEnd"/>
      <w:r w:rsidRPr="00344340">
        <w:rPr>
          <w:rFonts w:ascii="Times New Roman" w:eastAsia="Times New Roman" w:hAnsi="Times New Roman" w:cs="Times New Roman"/>
          <w:color w:val="5B250A"/>
          <w:sz w:val="24"/>
          <w:szCs w:val="24"/>
          <w:lang w:eastAsia="ru-RU"/>
        </w:rPr>
        <w:t>_____</w:t>
      </w:r>
    </w:p>
    <w:p w14:paraId="2F0D2BB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1.1.3. В компании или организации, которая может быть заинтересована или ищет возможность построить деловые отношения с организацией или ведет с ней </w:t>
      </w:r>
      <w:proofErr w:type="gramStart"/>
      <w:r w:rsidRPr="00344340">
        <w:rPr>
          <w:rFonts w:ascii="Times New Roman" w:eastAsia="Times New Roman" w:hAnsi="Times New Roman" w:cs="Times New Roman"/>
          <w:color w:val="5B250A"/>
          <w:sz w:val="24"/>
          <w:szCs w:val="24"/>
          <w:lang w:eastAsia="ru-RU"/>
        </w:rPr>
        <w:t>переговоры?_</w:t>
      </w:r>
      <w:proofErr w:type="gramEnd"/>
      <w:r w:rsidRPr="00344340">
        <w:rPr>
          <w:rFonts w:ascii="Times New Roman" w:eastAsia="Times New Roman" w:hAnsi="Times New Roman" w:cs="Times New Roman"/>
          <w:color w:val="5B250A"/>
          <w:sz w:val="24"/>
          <w:szCs w:val="24"/>
          <w:lang w:eastAsia="ru-RU"/>
        </w:rPr>
        <w:t>____</w:t>
      </w:r>
    </w:p>
    <w:p w14:paraId="2753B4F3"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1.1.4. В деятельности компании-конкуренте или физическом лице-конкуренте </w:t>
      </w:r>
      <w:proofErr w:type="gramStart"/>
      <w:r w:rsidRPr="00344340">
        <w:rPr>
          <w:rFonts w:ascii="Times New Roman" w:eastAsia="Times New Roman" w:hAnsi="Times New Roman" w:cs="Times New Roman"/>
          <w:color w:val="5B250A"/>
          <w:sz w:val="24"/>
          <w:szCs w:val="24"/>
          <w:lang w:eastAsia="ru-RU"/>
        </w:rPr>
        <w:t>организации?_</w:t>
      </w:r>
      <w:proofErr w:type="gramEnd"/>
      <w:r w:rsidRPr="00344340">
        <w:rPr>
          <w:rFonts w:ascii="Times New Roman" w:eastAsia="Times New Roman" w:hAnsi="Times New Roman" w:cs="Times New Roman"/>
          <w:color w:val="5B250A"/>
          <w:sz w:val="24"/>
          <w:szCs w:val="24"/>
          <w:lang w:eastAsia="ru-RU"/>
        </w:rPr>
        <w:t>____</w:t>
      </w:r>
    </w:p>
    <w:p w14:paraId="51518619"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1.1.5. В компании или организации, выступающей стороной в судебном или арбитражном разбирательстве с организацией? ______</w:t>
      </w:r>
    </w:p>
    <w:p w14:paraId="3F925349" w14:textId="06D46084"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14:paraId="6B91E811" w14:textId="1B6D2386"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1.3.  Являетесь ли Вы или лица, действующие в Ваших интересах, членами органов управления (Совета директоров,)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5780B821"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1.3.1. В компании, находящейся в деловых отношениях с </w:t>
      </w:r>
      <w:proofErr w:type="gramStart"/>
      <w:r w:rsidRPr="00344340">
        <w:rPr>
          <w:rFonts w:ascii="Times New Roman" w:eastAsia="Times New Roman" w:hAnsi="Times New Roman" w:cs="Times New Roman"/>
          <w:color w:val="5B250A"/>
          <w:sz w:val="24"/>
          <w:szCs w:val="24"/>
          <w:lang w:eastAsia="ru-RU"/>
        </w:rPr>
        <w:t>организацией?_</w:t>
      </w:r>
      <w:proofErr w:type="gramEnd"/>
      <w:r w:rsidRPr="00344340">
        <w:rPr>
          <w:rFonts w:ascii="Times New Roman" w:eastAsia="Times New Roman" w:hAnsi="Times New Roman" w:cs="Times New Roman"/>
          <w:color w:val="5B250A"/>
          <w:sz w:val="24"/>
          <w:szCs w:val="24"/>
          <w:lang w:eastAsia="ru-RU"/>
        </w:rPr>
        <w:t>____</w:t>
      </w:r>
    </w:p>
    <w:p w14:paraId="0024AFD2"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1.3.2. В компании, которая ищет возможность построить деловые отношения с организацией, или ведет с ней </w:t>
      </w:r>
      <w:proofErr w:type="gramStart"/>
      <w:r w:rsidRPr="00344340">
        <w:rPr>
          <w:rFonts w:ascii="Times New Roman" w:eastAsia="Times New Roman" w:hAnsi="Times New Roman" w:cs="Times New Roman"/>
          <w:color w:val="5B250A"/>
          <w:sz w:val="24"/>
          <w:szCs w:val="24"/>
          <w:lang w:eastAsia="ru-RU"/>
        </w:rPr>
        <w:t>переговоры?_</w:t>
      </w:r>
      <w:proofErr w:type="gramEnd"/>
      <w:r w:rsidRPr="00344340">
        <w:rPr>
          <w:rFonts w:ascii="Times New Roman" w:eastAsia="Times New Roman" w:hAnsi="Times New Roman" w:cs="Times New Roman"/>
          <w:color w:val="5B250A"/>
          <w:sz w:val="24"/>
          <w:szCs w:val="24"/>
          <w:lang w:eastAsia="ru-RU"/>
        </w:rPr>
        <w:t>____</w:t>
      </w:r>
    </w:p>
    <w:p w14:paraId="1A79B8FF"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1.3.3. В компании-конкуренте </w:t>
      </w:r>
      <w:proofErr w:type="gramStart"/>
      <w:r w:rsidRPr="00344340">
        <w:rPr>
          <w:rFonts w:ascii="Times New Roman" w:eastAsia="Times New Roman" w:hAnsi="Times New Roman" w:cs="Times New Roman"/>
          <w:color w:val="5B250A"/>
          <w:sz w:val="24"/>
          <w:szCs w:val="24"/>
          <w:lang w:eastAsia="ru-RU"/>
        </w:rPr>
        <w:t>организации?_</w:t>
      </w:r>
      <w:proofErr w:type="gramEnd"/>
      <w:r w:rsidRPr="00344340">
        <w:rPr>
          <w:rFonts w:ascii="Times New Roman" w:eastAsia="Times New Roman" w:hAnsi="Times New Roman" w:cs="Times New Roman"/>
          <w:color w:val="5B250A"/>
          <w:sz w:val="24"/>
          <w:szCs w:val="24"/>
          <w:lang w:eastAsia="ru-RU"/>
        </w:rPr>
        <w:t>_____</w:t>
      </w:r>
    </w:p>
    <w:p w14:paraId="4ABAE0D6"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1.3.4. В компании, выступающей или предполагающей выступить стороной в судебном или арбитражном разбирательстве с </w:t>
      </w:r>
      <w:proofErr w:type="gramStart"/>
      <w:r w:rsidRPr="00344340">
        <w:rPr>
          <w:rFonts w:ascii="Times New Roman" w:eastAsia="Times New Roman" w:hAnsi="Times New Roman" w:cs="Times New Roman"/>
          <w:color w:val="5B250A"/>
          <w:sz w:val="24"/>
          <w:szCs w:val="24"/>
          <w:lang w:eastAsia="ru-RU"/>
        </w:rPr>
        <w:t>организацией?_</w:t>
      </w:r>
      <w:proofErr w:type="gramEnd"/>
      <w:r w:rsidRPr="00344340">
        <w:rPr>
          <w:rFonts w:ascii="Times New Roman" w:eastAsia="Times New Roman" w:hAnsi="Times New Roman" w:cs="Times New Roman"/>
          <w:color w:val="5B250A"/>
          <w:sz w:val="24"/>
          <w:szCs w:val="24"/>
          <w:lang w:eastAsia="ru-RU"/>
        </w:rPr>
        <w:t>_____</w:t>
      </w:r>
    </w:p>
    <w:p w14:paraId="7E503D8C" w14:textId="59F56C10"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 xml:space="preserve">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w:t>
      </w:r>
      <w:proofErr w:type="gramStart"/>
      <w:r w:rsidRPr="00344340">
        <w:rPr>
          <w:rFonts w:ascii="Times New Roman" w:eastAsia="Times New Roman" w:hAnsi="Times New Roman" w:cs="Times New Roman"/>
          <w:color w:val="5B250A"/>
          <w:sz w:val="24"/>
          <w:szCs w:val="24"/>
          <w:lang w:eastAsia="ru-RU"/>
        </w:rPr>
        <w:t>проектами?_</w:t>
      </w:r>
      <w:proofErr w:type="gramEnd"/>
      <w:r w:rsidRPr="00344340">
        <w:rPr>
          <w:rFonts w:ascii="Times New Roman" w:eastAsia="Times New Roman" w:hAnsi="Times New Roman" w:cs="Times New Roman"/>
          <w:color w:val="5B250A"/>
          <w:sz w:val="24"/>
          <w:szCs w:val="24"/>
          <w:lang w:eastAsia="ru-RU"/>
        </w:rPr>
        <w:t>______</w:t>
      </w:r>
    </w:p>
    <w:p w14:paraId="67562509" w14:textId="68A01363" w:rsidR="009D4BBE" w:rsidRPr="00344340" w:rsidRDefault="009D4BBE" w:rsidP="00365CF5">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2. Личные интересы и честное ведение бизнеса</w:t>
      </w:r>
    </w:p>
    <w:p w14:paraId="6ED7A9CD" w14:textId="1171486F"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2.1.  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w:t>
      </w:r>
      <w:proofErr w:type="gramStart"/>
      <w:r w:rsidRPr="00344340">
        <w:rPr>
          <w:rFonts w:ascii="Times New Roman" w:eastAsia="Times New Roman" w:hAnsi="Times New Roman" w:cs="Times New Roman"/>
          <w:color w:val="5B250A"/>
          <w:sz w:val="24"/>
          <w:szCs w:val="24"/>
          <w:lang w:eastAsia="ru-RU"/>
        </w:rPr>
        <w:t>контрагенте?_</w:t>
      </w:r>
      <w:proofErr w:type="gramEnd"/>
      <w:r w:rsidRPr="00344340">
        <w:rPr>
          <w:rFonts w:ascii="Times New Roman" w:eastAsia="Times New Roman" w:hAnsi="Times New Roman" w:cs="Times New Roman"/>
          <w:color w:val="5B250A"/>
          <w:sz w:val="24"/>
          <w:szCs w:val="24"/>
          <w:lang w:eastAsia="ru-RU"/>
        </w:rPr>
        <w:t>_____</w:t>
      </w:r>
    </w:p>
    <w:p w14:paraId="629A0E03" w14:textId="5B31D72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2.2.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w:t>
      </w:r>
      <w:proofErr w:type="gramStart"/>
      <w:r w:rsidRPr="00344340">
        <w:rPr>
          <w:rFonts w:ascii="Times New Roman" w:eastAsia="Times New Roman" w:hAnsi="Times New Roman" w:cs="Times New Roman"/>
          <w:color w:val="5B250A"/>
          <w:sz w:val="24"/>
          <w:szCs w:val="24"/>
          <w:lang w:eastAsia="ru-RU"/>
        </w:rPr>
        <w:t>организацией?_</w:t>
      </w:r>
      <w:proofErr w:type="gramEnd"/>
      <w:r w:rsidRPr="00344340">
        <w:rPr>
          <w:rFonts w:ascii="Times New Roman" w:eastAsia="Times New Roman" w:hAnsi="Times New Roman" w:cs="Times New Roman"/>
          <w:color w:val="5B250A"/>
          <w:sz w:val="24"/>
          <w:szCs w:val="24"/>
          <w:lang w:eastAsia="ru-RU"/>
        </w:rPr>
        <w:t>____</w:t>
      </w:r>
    </w:p>
    <w:p w14:paraId="4B1882B3" w14:textId="07F52252"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организацией?______</w:t>
      </w:r>
    </w:p>
    <w:p w14:paraId="065ADF4D" w14:textId="5A6AD19B" w:rsidR="009D4BBE" w:rsidRPr="00344340" w:rsidRDefault="009D4BBE" w:rsidP="00365CF5">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3. Взаимоотношения с государственными служащими</w:t>
      </w:r>
    </w:p>
    <w:p w14:paraId="67355161" w14:textId="2385670A"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3.1.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организации?______</w:t>
      </w:r>
    </w:p>
    <w:p w14:paraId="037FF03A" w14:textId="76D1F168" w:rsidR="009D4BBE" w:rsidRPr="00344340" w:rsidRDefault="009D4BBE" w:rsidP="00365CF5">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4. Инсайдерская информация</w:t>
      </w:r>
    </w:p>
    <w:p w14:paraId="5E2F8975" w14:textId="2B122B94"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4.1.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обязанностей?______</w:t>
      </w:r>
    </w:p>
    <w:p w14:paraId="60B923AB" w14:textId="77C272CF"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4.2.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w:t>
      </w:r>
      <w:proofErr w:type="gramStart"/>
      <w:r w:rsidRPr="00344340">
        <w:rPr>
          <w:rFonts w:ascii="Times New Roman" w:eastAsia="Times New Roman" w:hAnsi="Times New Roman" w:cs="Times New Roman"/>
          <w:color w:val="5B250A"/>
          <w:sz w:val="24"/>
          <w:szCs w:val="24"/>
          <w:lang w:eastAsia="ru-RU"/>
        </w:rPr>
        <w:t>работе?_</w:t>
      </w:r>
      <w:proofErr w:type="gramEnd"/>
      <w:r w:rsidRPr="00344340">
        <w:rPr>
          <w:rFonts w:ascii="Times New Roman" w:eastAsia="Times New Roman" w:hAnsi="Times New Roman" w:cs="Times New Roman"/>
          <w:color w:val="5B250A"/>
          <w:sz w:val="24"/>
          <w:szCs w:val="24"/>
          <w:lang w:eastAsia="ru-RU"/>
        </w:rPr>
        <w:t>______</w:t>
      </w:r>
    </w:p>
    <w:p w14:paraId="399A52FA" w14:textId="339FC2A2" w:rsidR="009D4BBE" w:rsidRPr="00344340" w:rsidRDefault="009D4BBE" w:rsidP="00365CF5">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5. Ресурсы организации</w:t>
      </w:r>
    </w:p>
    <w:p w14:paraId="706E2453" w14:textId="30A3DF5A"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5.1.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______</w:t>
      </w:r>
    </w:p>
    <w:p w14:paraId="4C746662" w14:textId="6822E131"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5.2.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w:t>
      </w:r>
      <w:r w:rsidRPr="00344340">
        <w:rPr>
          <w:rFonts w:ascii="Times New Roman" w:eastAsia="Times New Roman" w:hAnsi="Times New Roman" w:cs="Times New Roman"/>
          <w:color w:val="5B250A"/>
          <w:sz w:val="24"/>
          <w:szCs w:val="24"/>
          <w:lang w:eastAsia="ru-RU"/>
        </w:rPr>
        <w:lastRenderedPageBreak/>
        <w:t>третьей стороны активов, ресурсов и информации, являющимися собственностью организации? ________</w:t>
      </w:r>
    </w:p>
    <w:p w14:paraId="28889C8A" w14:textId="24AD8F68" w:rsidR="009D4BBE" w:rsidRPr="00344340" w:rsidRDefault="009D4BBE" w:rsidP="00365CF5">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6. Равные права работников</w:t>
      </w:r>
    </w:p>
    <w:p w14:paraId="1BEA12EE" w14:textId="38825A99"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6.1.  Работают ли члены Вашей семьи или близкие родственники в организации, в том числе под Вашим прямым руководством? _____</w:t>
      </w:r>
    </w:p>
    <w:p w14:paraId="7DE50228" w14:textId="091D42A4"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6.2.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_______</w:t>
      </w:r>
    </w:p>
    <w:p w14:paraId="5590C698"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6.3.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______</w:t>
      </w:r>
    </w:p>
    <w:p w14:paraId="2E1F9E0B" w14:textId="71EFA7BD" w:rsidR="009D4BBE" w:rsidRPr="00344340" w:rsidRDefault="009D4BBE" w:rsidP="00365CF5">
      <w:pPr>
        <w:ind w:left="720"/>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7.  Подарки и деловое гостеприимство</w:t>
      </w:r>
    </w:p>
    <w:p w14:paraId="0DFEEA42" w14:textId="15A43220"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EB6180">
        <w:rPr>
          <w:rFonts w:ascii="Times New Roman" w:eastAsia="Times New Roman" w:hAnsi="Times New Roman" w:cs="Times New Roman"/>
          <w:color w:val="5B250A"/>
          <w:sz w:val="24"/>
          <w:szCs w:val="24"/>
          <w:lang w:eastAsia="ru-RU"/>
        </w:rPr>
        <w:t>7.1.  Нарушали ли Вы требования Регламента обмена подарками и знаками делового гостеприимства организации? ______</w:t>
      </w:r>
    </w:p>
    <w:p w14:paraId="076DACCA" w14:textId="687295BD" w:rsidR="009D4BBE" w:rsidRPr="00344340" w:rsidRDefault="009D4BBE" w:rsidP="00365CF5">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8.  Другие вопросы</w:t>
      </w:r>
    </w:p>
    <w:p w14:paraId="158A6773" w14:textId="433D4C73"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_______</w:t>
      </w:r>
    </w:p>
    <w:p w14:paraId="79AF64BD" w14:textId="2CFB6C6A" w:rsidR="009D4BBE" w:rsidRPr="00344340" w:rsidRDefault="009D4BBE" w:rsidP="00365CF5">
      <w:pPr>
        <w:ind w:left="720"/>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9.  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42AD7690"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07523BAF" w14:textId="29219EE7" w:rsidR="009D4BBE" w:rsidRPr="00344340" w:rsidRDefault="009D4BBE" w:rsidP="008858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 Подпись: __________________          </w:t>
      </w:r>
      <w:proofErr w:type="gramStart"/>
      <w:r w:rsidRPr="00344340">
        <w:rPr>
          <w:rFonts w:ascii="Times New Roman" w:eastAsia="Times New Roman" w:hAnsi="Times New Roman" w:cs="Times New Roman"/>
          <w:color w:val="5B250A"/>
          <w:sz w:val="24"/>
          <w:szCs w:val="24"/>
          <w:lang w:eastAsia="ru-RU"/>
        </w:rPr>
        <w:t>ФИО:_</w:t>
      </w:r>
      <w:proofErr w:type="gramEnd"/>
      <w:r w:rsidRPr="00344340">
        <w:rPr>
          <w:rFonts w:ascii="Times New Roman" w:eastAsia="Times New Roman" w:hAnsi="Times New Roman" w:cs="Times New Roman"/>
          <w:color w:val="5B250A"/>
          <w:sz w:val="24"/>
          <w:szCs w:val="24"/>
          <w:lang w:eastAsia="ru-RU"/>
        </w:rPr>
        <w:t>______________________</w:t>
      </w:r>
    </w:p>
    <w:p w14:paraId="49EDB98D" w14:textId="6117672D"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r w:rsidRPr="00344340">
        <w:rPr>
          <w:rFonts w:ascii="Times New Roman" w:eastAsia="Times New Roman" w:hAnsi="Times New Roman" w:cs="Times New Roman"/>
          <w:i/>
          <w:iCs/>
          <w:color w:val="5B250A"/>
          <w:sz w:val="24"/>
          <w:szCs w:val="24"/>
          <w:lang w:eastAsia="ru-RU"/>
        </w:rPr>
        <w:t>Достоверность и полнота изложенной в Декларации информации проверена:</w:t>
      </w:r>
    </w:p>
    <w:p w14:paraId="1457F956" w14:textId="05CF90A5" w:rsidR="009D4BBE" w:rsidRPr="00344340" w:rsidRDefault="009D4BBE" w:rsidP="000611A9">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 </w:t>
      </w:r>
      <w:r w:rsidR="00885840">
        <w:rPr>
          <w:rFonts w:ascii="Times New Roman" w:eastAsia="Times New Roman" w:hAnsi="Times New Roman" w:cs="Times New Roman"/>
          <w:color w:val="5B250A"/>
          <w:sz w:val="24"/>
          <w:szCs w:val="24"/>
          <w:lang w:eastAsia="ru-RU"/>
        </w:rPr>
        <w:t>Начальник Отдела кадров</w:t>
      </w:r>
      <w:r w:rsidR="00885840">
        <w:rPr>
          <w:rFonts w:ascii="Times New Roman" w:eastAsia="Times New Roman" w:hAnsi="Times New Roman" w:cs="Times New Roman"/>
          <w:color w:val="5B250A"/>
          <w:sz w:val="24"/>
          <w:szCs w:val="24"/>
          <w:lang w:eastAsia="ru-RU"/>
        </w:rPr>
        <w:tab/>
      </w:r>
      <w:r w:rsidR="00885840">
        <w:rPr>
          <w:rFonts w:ascii="Times New Roman" w:eastAsia="Times New Roman" w:hAnsi="Times New Roman" w:cs="Times New Roman"/>
          <w:color w:val="5B250A"/>
          <w:sz w:val="24"/>
          <w:szCs w:val="24"/>
          <w:lang w:eastAsia="ru-RU"/>
        </w:rPr>
        <w:tab/>
      </w:r>
      <w:r w:rsidRPr="00344340">
        <w:rPr>
          <w:rFonts w:ascii="Times New Roman" w:eastAsia="Times New Roman" w:hAnsi="Times New Roman" w:cs="Times New Roman"/>
          <w:color w:val="5B250A"/>
          <w:sz w:val="24"/>
          <w:szCs w:val="24"/>
          <w:lang w:eastAsia="ru-RU"/>
        </w:rPr>
        <w:t xml:space="preserve"> _________________________________</w:t>
      </w:r>
    </w:p>
    <w:p w14:paraId="0E050487" w14:textId="33CA1397" w:rsidR="009D4BBE" w:rsidRPr="000611A9" w:rsidRDefault="00885840" w:rsidP="000611A9">
      <w:pPr>
        <w:rPr>
          <w:rFonts w:ascii="Times New Roman" w:eastAsia="Times New Roman" w:hAnsi="Times New Roman" w:cs="Times New Roman"/>
          <w:color w:val="5B250A"/>
          <w:sz w:val="16"/>
          <w:szCs w:val="16"/>
          <w:lang w:eastAsia="ru-RU"/>
        </w:rPr>
      </w:pPr>
      <w:r w:rsidRPr="000611A9">
        <w:rPr>
          <w:rFonts w:ascii="Times New Roman" w:eastAsia="Times New Roman" w:hAnsi="Times New Roman" w:cs="Times New Roman"/>
          <w:color w:val="5B250A"/>
          <w:sz w:val="16"/>
          <w:szCs w:val="16"/>
          <w:lang w:eastAsia="ru-RU"/>
        </w:rPr>
        <w:tab/>
      </w:r>
      <w:r w:rsidR="000611A9">
        <w:rPr>
          <w:rFonts w:ascii="Times New Roman" w:eastAsia="Times New Roman" w:hAnsi="Times New Roman" w:cs="Times New Roman"/>
          <w:color w:val="5B250A"/>
          <w:sz w:val="16"/>
          <w:szCs w:val="16"/>
          <w:lang w:eastAsia="ru-RU"/>
        </w:rPr>
        <w:tab/>
      </w:r>
      <w:r w:rsidR="009D4BBE" w:rsidRPr="000611A9">
        <w:rPr>
          <w:rFonts w:ascii="Times New Roman" w:eastAsia="Times New Roman" w:hAnsi="Times New Roman" w:cs="Times New Roman"/>
          <w:color w:val="5B250A"/>
          <w:sz w:val="16"/>
          <w:szCs w:val="16"/>
          <w:lang w:eastAsia="ru-RU"/>
        </w:rPr>
        <w:t xml:space="preserve"> (Ф.И.О., подпись)</w:t>
      </w:r>
    </w:p>
    <w:p w14:paraId="0D51E2D8" w14:textId="53FBAB22" w:rsidR="009D4BBE" w:rsidRPr="00344340" w:rsidRDefault="009D4BBE" w:rsidP="000611A9">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Главный бухгалтер </w:t>
      </w:r>
      <w:r w:rsidR="00885840">
        <w:rPr>
          <w:rFonts w:ascii="Times New Roman" w:eastAsia="Times New Roman" w:hAnsi="Times New Roman" w:cs="Times New Roman"/>
          <w:color w:val="5B250A"/>
          <w:sz w:val="24"/>
          <w:szCs w:val="24"/>
          <w:lang w:eastAsia="ru-RU"/>
        </w:rPr>
        <w:tab/>
      </w:r>
      <w:r w:rsidR="00885840">
        <w:rPr>
          <w:rFonts w:ascii="Times New Roman" w:eastAsia="Times New Roman" w:hAnsi="Times New Roman" w:cs="Times New Roman"/>
          <w:color w:val="5B250A"/>
          <w:sz w:val="24"/>
          <w:szCs w:val="24"/>
          <w:lang w:eastAsia="ru-RU"/>
        </w:rPr>
        <w:tab/>
      </w:r>
      <w:r w:rsidR="00885840">
        <w:rPr>
          <w:rFonts w:ascii="Times New Roman" w:eastAsia="Times New Roman" w:hAnsi="Times New Roman" w:cs="Times New Roman"/>
          <w:color w:val="5B250A"/>
          <w:sz w:val="24"/>
          <w:szCs w:val="24"/>
          <w:lang w:eastAsia="ru-RU"/>
        </w:rPr>
        <w:tab/>
      </w:r>
      <w:r w:rsidRPr="00344340">
        <w:rPr>
          <w:rFonts w:ascii="Times New Roman" w:eastAsia="Times New Roman" w:hAnsi="Times New Roman" w:cs="Times New Roman"/>
          <w:color w:val="5B250A"/>
          <w:sz w:val="24"/>
          <w:szCs w:val="24"/>
          <w:lang w:eastAsia="ru-RU"/>
        </w:rPr>
        <w:t>_________________</w:t>
      </w:r>
      <w:r w:rsidR="00365CF5">
        <w:rPr>
          <w:rFonts w:ascii="Times New Roman" w:eastAsia="Times New Roman" w:hAnsi="Times New Roman" w:cs="Times New Roman"/>
          <w:color w:val="5B250A"/>
          <w:sz w:val="24"/>
          <w:szCs w:val="24"/>
          <w:lang w:eastAsia="ru-RU"/>
        </w:rPr>
        <w:t>____</w:t>
      </w:r>
      <w:r w:rsidRPr="00344340">
        <w:rPr>
          <w:rFonts w:ascii="Times New Roman" w:eastAsia="Times New Roman" w:hAnsi="Times New Roman" w:cs="Times New Roman"/>
          <w:color w:val="5B250A"/>
          <w:sz w:val="24"/>
          <w:szCs w:val="24"/>
          <w:lang w:eastAsia="ru-RU"/>
        </w:rPr>
        <w:t>____________</w:t>
      </w:r>
    </w:p>
    <w:p w14:paraId="197822CE" w14:textId="63343C5C" w:rsidR="009D4BBE" w:rsidRPr="000611A9" w:rsidRDefault="00885840" w:rsidP="000611A9">
      <w:pPr>
        <w:rPr>
          <w:rFonts w:ascii="Times New Roman" w:eastAsia="Times New Roman" w:hAnsi="Times New Roman" w:cs="Times New Roman"/>
          <w:color w:val="5B250A"/>
          <w:sz w:val="16"/>
          <w:szCs w:val="16"/>
          <w:lang w:eastAsia="ru-RU"/>
        </w:rPr>
      </w:pPr>
      <w:r w:rsidRPr="000611A9">
        <w:rPr>
          <w:rFonts w:ascii="Times New Roman" w:eastAsia="Times New Roman" w:hAnsi="Times New Roman" w:cs="Times New Roman"/>
          <w:color w:val="5B250A"/>
          <w:sz w:val="16"/>
          <w:szCs w:val="16"/>
          <w:lang w:eastAsia="ru-RU"/>
        </w:rPr>
        <w:tab/>
      </w:r>
      <w:r w:rsidR="000611A9">
        <w:rPr>
          <w:rFonts w:ascii="Times New Roman" w:eastAsia="Times New Roman" w:hAnsi="Times New Roman" w:cs="Times New Roman"/>
          <w:color w:val="5B250A"/>
          <w:sz w:val="16"/>
          <w:szCs w:val="16"/>
          <w:lang w:eastAsia="ru-RU"/>
        </w:rPr>
        <w:tab/>
      </w:r>
      <w:r w:rsidR="009D4BBE" w:rsidRPr="000611A9">
        <w:rPr>
          <w:rFonts w:ascii="Times New Roman" w:eastAsia="Times New Roman" w:hAnsi="Times New Roman" w:cs="Times New Roman"/>
          <w:color w:val="5B250A"/>
          <w:sz w:val="16"/>
          <w:szCs w:val="16"/>
          <w:lang w:eastAsia="ru-RU"/>
        </w:rPr>
        <w:t xml:space="preserve"> (Ф.И.О., подпись)</w:t>
      </w:r>
    </w:p>
    <w:p w14:paraId="6C96FF65" w14:textId="77777777" w:rsidR="00885840" w:rsidRDefault="00885840" w:rsidP="00E91911">
      <w:pPr>
        <w:spacing w:before="100" w:beforeAutospacing="1" w:after="100" w:afterAutospacing="1"/>
        <w:rPr>
          <w:rFonts w:ascii="Times New Roman" w:eastAsia="Times New Roman" w:hAnsi="Times New Roman" w:cs="Times New Roman"/>
          <w:b/>
          <w:bCs/>
          <w:color w:val="5B250A"/>
          <w:sz w:val="24"/>
          <w:szCs w:val="24"/>
          <w:lang w:eastAsia="ru-RU"/>
        </w:rPr>
      </w:pPr>
    </w:p>
    <w:p w14:paraId="43B7EA40" w14:textId="78E10C04" w:rsidR="009D4BBE" w:rsidRPr="00344340" w:rsidRDefault="009D4BBE" w:rsidP="00E91911">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Решение непосредственного руководителя по декларации</w:t>
      </w:r>
      <w:r w:rsidRPr="00344340">
        <w:rPr>
          <w:rFonts w:ascii="Times New Roman" w:eastAsia="Times New Roman" w:hAnsi="Times New Roman" w:cs="Times New Roman"/>
          <w:b/>
          <w:bCs/>
          <w:color w:val="5B250A"/>
          <w:sz w:val="24"/>
          <w:szCs w:val="24"/>
          <w:lang w:eastAsia="ru-RU"/>
        </w:rPr>
        <w:br/>
      </w:r>
      <w:r w:rsidRPr="00344340">
        <w:rPr>
          <w:rFonts w:ascii="Times New Roman" w:eastAsia="Times New Roman" w:hAnsi="Times New Roman" w:cs="Times New Roman"/>
          <w:color w:val="5B250A"/>
          <w:sz w:val="24"/>
          <w:szCs w:val="24"/>
          <w:lang w:eastAsia="ru-RU"/>
        </w:rPr>
        <w:t>(подтвердить подписью)</w:t>
      </w:r>
      <w:r w:rsidRPr="00344340">
        <w:rPr>
          <w:rFonts w:ascii="Times New Roman" w:eastAsia="Times New Roman" w:hAnsi="Times New Roman" w:cs="Times New Roman"/>
          <w:b/>
          <w:bCs/>
          <w:color w:val="5B250A"/>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1F6DC"/>
        <w:tblCellMar>
          <w:left w:w="0" w:type="dxa"/>
          <w:right w:w="0" w:type="dxa"/>
        </w:tblCellMar>
        <w:tblLook w:val="04A0" w:firstRow="1" w:lastRow="0" w:firstColumn="1" w:lastColumn="0" w:noHBand="0" w:noVBand="1"/>
      </w:tblPr>
      <w:tblGrid>
        <w:gridCol w:w="7068"/>
        <w:gridCol w:w="2271"/>
      </w:tblGrid>
      <w:tr w:rsidR="009D4BBE" w:rsidRPr="00344340" w14:paraId="7BE30DA3" w14:textId="77777777" w:rsidTr="00E9191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A27976"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Конфликт интересов не был обнаружен</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1A6009"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2FF6A55C" w14:textId="77777777" w:rsidTr="00E9191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8F1FBF"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C1D435"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593170C3" w14:textId="77777777" w:rsidTr="00E9191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32856D"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Я ограничил работнику доступ к информации организации, которая может иметь отношение к его личным частным интересам работника</w:t>
            </w:r>
          </w:p>
          <w:p w14:paraId="4135799E"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(указать какой информации)</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878621"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3C374521" w14:textId="77777777" w:rsidTr="00E9191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BFBB56"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4E82AB8E"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(указать, от каких вопросов)</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FC5436"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47BEA537" w14:textId="77777777" w:rsidTr="00E9191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63CE98"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Я пересмотрел круг обязанностей и трудовых функций работника</w:t>
            </w:r>
          </w:p>
          <w:p w14:paraId="22F95B43"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(указать каких обязанностей)</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2EDC1A"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40BD3B9A" w14:textId="77777777" w:rsidTr="00E9191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D50BAA"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w:t>
            </w:r>
            <w:proofErr w:type="gramStart"/>
            <w:r w:rsidRPr="00344340">
              <w:rPr>
                <w:rFonts w:ascii="Times New Roman" w:eastAsia="Times New Roman" w:hAnsi="Times New Roman" w:cs="Times New Roman"/>
                <w:color w:val="5B250A"/>
                <w:sz w:val="24"/>
                <w:szCs w:val="24"/>
                <w:lang w:eastAsia="ru-RU"/>
              </w:rPr>
              <w:t>личными  интересами</w:t>
            </w:r>
            <w:proofErr w:type="gramEnd"/>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2D6D0C"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4FF945DD" w14:textId="77777777" w:rsidTr="00E9191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A45F68"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ECF82A"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27429CD0" w14:textId="77777777" w:rsidTr="00E9191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FA0AA0"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765FB6"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r w:rsidR="009D4BBE" w:rsidRPr="00344340" w14:paraId="674721C2" w14:textId="77777777" w:rsidTr="00E91911">
        <w:trPr>
          <w:tblCellSpacing w:w="0" w:type="dxa"/>
        </w:trPr>
        <w:tc>
          <w:tcPr>
            <w:tcW w:w="7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86AD48"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B27533"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tc>
      </w:tr>
    </w:tbl>
    <w:p w14:paraId="3516C5EE" w14:textId="77777777" w:rsidR="00171F4F" w:rsidRDefault="00171F4F" w:rsidP="000611A9">
      <w:pPr>
        <w:rPr>
          <w:rFonts w:ascii="Times New Roman" w:eastAsia="Times New Roman" w:hAnsi="Times New Roman" w:cs="Times New Roman"/>
          <w:color w:val="5B250A"/>
          <w:sz w:val="24"/>
          <w:szCs w:val="24"/>
          <w:lang w:eastAsia="ru-RU"/>
        </w:rPr>
      </w:pPr>
    </w:p>
    <w:p w14:paraId="271B0E3C" w14:textId="77777777" w:rsidR="00171F4F" w:rsidRDefault="00171F4F" w:rsidP="000611A9">
      <w:pPr>
        <w:rPr>
          <w:rFonts w:ascii="Times New Roman" w:eastAsia="Times New Roman" w:hAnsi="Times New Roman" w:cs="Times New Roman"/>
          <w:color w:val="5B250A"/>
          <w:sz w:val="24"/>
          <w:szCs w:val="24"/>
          <w:lang w:eastAsia="ru-RU"/>
        </w:rPr>
      </w:pPr>
    </w:p>
    <w:p w14:paraId="6C7D4F7E" w14:textId="45B40B1C" w:rsidR="009D4BBE" w:rsidRPr="00344340" w:rsidRDefault="009D4BBE" w:rsidP="000611A9">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r w:rsidR="00E91911">
        <w:rPr>
          <w:rFonts w:ascii="Times New Roman" w:eastAsia="Times New Roman" w:hAnsi="Times New Roman" w:cs="Times New Roman"/>
          <w:color w:val="5B250A"/>
          <w:sz w:val="24"/>
          <w:szCs w:val="24"/>
          <w:lang w:eastAsia="ru-RU"/>
        </w:rPr>
        <w:t>Генеральный д</w:t>
      </w:r>
      <w:r w:rsidRPr="00344340">
        <w:rPr>
          <w:rFonts w:ascii="Times New Roman" w:eastAsia="Times New Roman" w:hAnsi="Times New Roman" w:cs="Times New Roman"/>
          <w:color w:val="5B250A"/>
          <w:sz w:val="24"/>
          <w:szCs w:val="24"/>
          <w:lang w:eastAsia="ru-RU"/>
        </w:rPr>
        <w:t xml:space="preserve">иректор </w:t>
      </w:r>
      <w:r w:rsidR="00E91911">
        <w:rPr>
          <w:rFonts w:ascii="Times New Roman" w:eastAsia="Times New Roman" w:hAnsi="Times New Roman" w:cs="Times New Roman"/>
          <w:color w:val="5B250A"/>
          <w:sz w:val="24"/>
          <w:szCs w:val="24"/>
          <w:lang w:eastAsia="ru-RU"/>
        </w:rPr>
        <w:t>АО «</w:t>
      </w:r>
      <w:proofErr w:type="gramStart"/>
      <w:r w:rsidR="00E91911">
        <w:rPr>
          <w:rFonts w:ascii="Times New Roman" w:eastAsia="Times New Roman" w:hAnsi="Times New Roman" w:cs="Times New Roman"/>
          <w:color w:val="5B250A"/>
          <w:sz w:val="24"/>
          <w:szCs w:val="24"/>
          <w:lang w:eastAsia="ru-RU"/>
        </w:rPr>
        <w:t>РГП»</w:t>
      </w:r>
      <w:r w:rsidRPr="00344340">
        <w:rPr>
          <w:rFonts w:ascii="Times New Roman" w:eastAsia="Times New Roman" w:hAnsi="Times New Roman" w:cs="Times New Roman"/>
          <w:color w:val="5B250A"/>
          <w:sz w:val="24"/>
          <w:szCs w:val="24"/>
          <w:lang w:eastAsia="ru-RU"/>
        </w:rPr>
        <w:t xml:space="preserve">  _</w:t>
      </w:r>
      <w:proofErr w:type="gramEnd"/>
      <w:r w:rsidRPr="00344340">
        <w:rPr>
          <w:rFonts w:ascii="Times New Roman" w:eastAsia="Times New Roman" w:hAnsi="Times New Roman" w:cs="Times New Roman"/>
          <w:color w:val="5B250A"/>
          <w:sz w:val="24"/>
          <w:szCs w:val="24"/>
          <w:lang w:eastAsia="ru-RU"/>
        </w:rPr>
        <w:t>_______________________________</w:t>
      </w:r>
    </w:p>
    <w:p w14:paraId="1E5F7582" w14:textId="38B36BEB" w:rsidR="009D4BBE" w:rsidRPr="000611A9" w:rsidRDefault="00885840" w:rsidP="000611A9">
      <w:pPr>
        <w:rPr>
          <w:rFonts w:ascii="Times New Roman" w:eastAsia="Times New Roman" w:hAnsi="Times New Roman" w:cs="Times New Roman"/>
          <w:color w:val="5B250A"/>
          <w:sz w:val="16"/>
          <w:szCs w:val="16"/>
          <w:lang w:eastAsia="ru-RU"/>
        </w:rPr>
      </w:pPr>
      <w:r>
        <w:rPr>
          <w:rFonts w:ascii="Times New Roman" w:eastAsia="Times New Roman" w:hAnsi="Times New Roman" w:cs="Times New Roman"/>
          <w:color w:val="5B250A"/>
          <w:sz w:val="24"/>
          <w:szCs w:val="24"/>
          <w:lang w:eastAsia="ru-RU"/>
        </w:rPr>
        <w:tab/>
      </w:r>
      <w:r w:rsidR="009D4BBE" w:rsidRPr="00344340">
        <w:rPr>
          <w:rFonts w:ascii="Times New Roman" w:eastAsia="Times New Roman" w:hAnsi="Times New Roman" w:cs="Times New Roman"/>
          <w:color w:val="5B250A"/>
          <w:sz w:val="24"/>
          <w:szCs w:val="24"/>
          <w:lang w:eastAsia="ru-RU"/>
        </w:rPr>
        <w:t xml:space="preserve"> </w:t>
      </w:r>
      <w:r w:rsidR="000611A9">
        <w:rPr>
          <w:rFonts w:ascii="Times New Roman" w:eastAsia="Times New Roman" w:hAnsi="Times New Roman" w:cs="Times New Roman"/>
          <w:color w:val="5B250A"/>
          <w:sz w:val="24"/>
          <w:szCs w:val="24"/>
          <w:lang w:eastAsia="ru-RU"/>
        </w:rPr>
        <w:tab/>
      </w:r>
      <w:r w:rsidR="000611A9">
        <w:rPr>
          <w:rFonts w:ascii="Times New Roman" w:eastAsia="Times New Roman" w:hAnsi="Times New Roman" w:cs="Times New Roman"/>
          <w:color w:val="5B250A"/>
          <w:sz w:val="24"/>
          <w:szCs w:val="24"/>
          <w:lang w:eastAsia="ru-RU"/>
        </w:rPr>
        <w:tab/>
      </w:r>
      <w:r w:rsidR="009D4BBE" w:rsidRPr="000611A9">
        <w:rPr>
          <w:rFonts w:ascii="Times New Roman" w:eastAsia="Times New Roman" w:hAnsi="Times New Roman" w:cs="Times New Roman"/>
          <w:color w:val="5B250A"/>
          <w:sz w:val="16"/>
          <w:szCs w:val="16"/>
          <w:lang w:eastAsia="ru-RU"/>
        </w:rPr>
        <w:t>(Ф.И.О., подпись)</w:t>
      </w:r>
    </w:p>
    <w:p w14:paraId="61C7B12F" w14:textId="706E9F9D" w:rsidR="00AE1A40" w:rsidRDefault="000611A9" w:rsidP="00E91911">
      <w:pPr>
        <w:jc w:val="right"/>
        <w:rPr>
          <w:rFonts w:ascii="Times New Roman" w:eastAsia="Times New Roman" w:hAnsi="Times New Roman" w:cs="Times New Roman"/>
          <w:color w:val="5B250A"/>
          <w:sz w:val="24"/>
          <w:szCs w:val="24"/>
          <w:lang w:eastAsia="ru-RU"/>
        </w:rPr>
      </w:pPr>
      <w:r>
        <w:rPr>
          <w:rFonts w:ascii="Times New Roman" w:eastAsia="Times New Roman" w:hAnsi="Times New Roman" w:cs="Times New Roman"/>
          <w:color w:val="5B250A"/>
          <w:sz w:val="24"/>
          <w:szCs w:val="24"/>
          <w:lang w:eastAsia="ru-RU"/>
        </w:rPr>
        <w:tab/>
      </w:r>
    </w:p>
    <w:p w14:paraId="5EEE4477" w14:textId="5CCA051F" w:rsidR="00171F4F" w:rsidRDefault="00171F4F" w:rsidP="00E91911">
      <w:pPr>
        <w:jc w:val="right"/>
        <w:rPr>
          <w:rFonts w:ascii="Times New Roman" w:eastAsia="Times New Roman" w:hAnsi="Times New Roman" w:cs="Times New Roman"/>
          <w:color w:val="5B250A"/>
          <w:sz w:val="24"/>
          <w:szCs w:val="24"/>
          <w:lang w:eastAsia="ru-RU"/>
        </w:rPr>
      </w:pPr>
    </w:p>
    <w:p w14:paraId="4D336B60" w14:textId="77777777" w:rsidR="00A8001F" w:rsidRDefault="00A8001F" w:rsidP="00E91911">
      <w:pPr>
        <w:jc w:val="right"/>
        <w:rPr>
          <w:rFonts w:ascii="Times New Roman" w:eastAsia="Times New Roman" w:hAnsi="Times New Roman" w:cs="Times New Roman"/>
          <w:color w:val="5B250A"/>
          <w:sz w:val="24"/>
          <w:szCs w:val="24"/>
          <w:lang w:eastAsia="ru-RU"/>
        </w:rPr>
      </w:pPr>
    </w:p>
    <w:p w14:paraId="2E03271D" w14:textId="44E553B5" w:rsidR="00E91911" w:rsidRDefault="009D4BBE" w:rsidP="00E91911">
      <w:pPr>
        <w:jc w:val="right"/>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Приложение 2 </w:t>
      </w:r>
    </w:p>
    <w:p w14:paraId="2795DE28" w14:textId="3B7864E5" w:rsidR="00E91911" w:rsidRDefault="009D4BBE" w:rsidP="00E91911">
      <w:pPr>
        <w:jc w:val="right"/>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к Положению о конфликте интересов</w:t>
      </w:r>
    </w:p>
    <w:p w14:paraId="4F2BC2E2" w14:textId="7809B5F1" w:rsidR="009D4BBE" w:rsidRPr="00344340" w:rsidRDefault="009D4BBE" w:rsidP="00E91911">
      <w:pPr>
        <w:jc w:val="right"/>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в </w:t>
      </w:r>
      <w:r w:rsidR="00E91911">
        <w:rPr>
          <w:rFonts w:ascii="Times New Roman" w:eastAsia="Times New Roman" w:hAnsi="Times New Roman" w:cs="Times New Roman"/>
          <w:color w:val="5B250A"/>
          <w:sz w:val="24"/>
          <w:szCs w:val="24"/>
          <w:lang w:eastAsia="ru-RU"/>
        </w:rPr>
        <w:t>АО «РГП»</w:t>
      </w:r>
    </w:p>
    <w:p w14:paraId="5CE03CF4" w14:textId="77777777" w:rsidR="009D4BBE" w:rsidRPr="00344340"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Типовые ситуации конфликта интересов</w:t>
      </w:r>
    </w:p>
    <w:p w14:paraId="218F4937" w14:textId="77777777" w:rsidR="009D4BBE" w:rsidRPr="00344340" w:rsidRDefault="009D4BBE" w:rsidP="00885840">
      <w:pPr>
        <w:numPr>
          <w:ilvl w:val="0"/>
          <w:numId w:val="4"/>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10F87E07"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работник банка, принимающий решения о выдаче банковского кредита, принимает такое решение в отношении своего друга или родственника.</w:t>
      </w:r>
    </w:p>
    <w:p w14:paraId="28078B1E"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w:t>
      </w:r>
      <w:r w:rsidRPr="00344340">
        <w:rPr>
          <w:rFonts w:ascii="Times New Roman" w:eastAsia="Times New Roman" w:hAnsi="Times New Roman" w:cs="Times New Roman"/>
          <w:color w:val="5B250A"/>
          <w:sz w:val="24"/>
          <w:szCs w:val="24"/>
          <w:lang w:eastAsia="ru-RU"/>
        </w:rPr>
        <w:t> отстранение работника от принятия того решения, которое является предметом конфликта интересов.</w:t>
      </w:r>
    </w:p>
    <w:p w14:paraId="4470B6B2" w14:textId="77777777" w:rsidR="009D4BBE" w:rsidRPr="00344340" w:rsidRDefault="009D4BBE" w:rsidP="00885840">
      <w:pPr>
        <w:numPr>
          <w:ilvl w:val="0"/>
          <w:numId w:val="5"/>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331D985E"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lastRenderedPageBreak/>
        <w:t>Пример:</w:t>
      </w:r>
      <w:r w:rsidRPr="00344340">
        <w:rPr>
          <w:rFonts w:ascii="Times New Roman" w:eastAsia="Times New Roman" w:hAnsi="Times New Roman" w:cs="Times New Roman"/>
          <w:color w:val="5B250A"/>
          <w:sz w:val="24"/>
          <w:szCs w:val="24"/>
          <w:lang w:eastAsia="ru-RU"/>
        </w:rPr>
        <w:t>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116B0F7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w:t>
      </w:r>
      <w:r w:rsidRPr="00344340">
        <w:rPr>
          <w:rFonts w:ascii="Times New Roman" w:eastAsia="Times New Roman" w:hAnsi="Times New Roman" w:cs="Times New Roman"/>
          <w:color w:val="5B250A"/>
          <w:sz w:val="24"/>
          <w:szCs w:val="24"/>
          <w:lang w:eastAsia="ru-RU"/>
        </w:rPr>
        <w:t>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533DF0DF" w14:textId="77777777" w:rsidR="009D4BBE" w:rsidRPr="00344340" w:rsidRDefault="009D4BBE" w:rsidP="00885840">
      <w:pPr>
        <w:numPr>
          <w:ilvl w:val="0"/>
          <w:numId w:val="6"/>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0A4E7946"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7F8F393C"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3493A597"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w:t>
      </w:r>
      <w:r w:rsidRPr="00344340">
        <w:rPr>
          <w:rFonts w:ascii="Times New Roman" w:eastAsia="Times New Roman" w:hAnsi="Times New Roman" w:cs="Times New Roman"/>
          <w:color w:val="5B250A"/>
          <w:sz w:val="24"/>
          <w:szCs w:val="24"/>
          <w:lang w:eastAsia="ru-RU"/>
        </w:rPr>
        <w:t>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1F444FD3" w14:textId="77777777" w:rsidR="009D4BBE" w:rsidRPr="00344340" w:rsidRDefault="009D4BBE" w:rsidP="00885840">
      <w:pPr>
        <w:numPr>
          <w:ilvl w:val="0"/>
          <w:numId w:val="7"/>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1AB70D73"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7B8BA64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 </w:t>
      </w:r>
      <w:r w:rsidRPr="00344340">
        <w:rPr>
          <w:rFonts w:ascii="Times New Roman" w:eastAsia="Times New Roman" w:hAnsi="Times New Roman" w:cs="Times New Roman"/>
          <w:color w:val="5B250A"/>
          <w:sz w:val="24"/>
          <w:szCs w:val="24"/>
          <w:lang w:eastAsia="ru-RU"/>
        </w:rPr>
        <w:t>изменение</w:t>
      </w:r>
      <w:r w:rsidRPr="00344340">
        <w:rPr>
          <w:rFonts w:ascii="Times New Roman" w:eastAsia="Times New Roman" w:hAnsi="Times New Roman" w:cs="Times New Roman"/>
          <w:i/>
          <w:iCs/>
          <w:color w:val="5B250A"/>
          <w:sz w:val="24"/>
          <w:szCs w:val="24"/>
          <w:lang w:eastAsia="ru-RU"/>
        </w:rPr>
        <w:t> </w:t>
      </w:r>
      <w:r w:rsidRPr="00344340">
        <w:rPr>
          <w:rFonts w:ascii="Times New Roman" w:eastAsia="Times New Roman" w:hAnsi="Times New Roman" w:cs="Times New Roman"/>
          <w:color w:val="5B250A"/>
          <w:sz w:val="24"/>
          <w:szCs w:val="24"/>
          <w:lang w:eastAsia="ru-RU"/>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3777DAA6" w14:textId="77777777" w:rsidR="009D4BBE" w:rsidRPr="00344340" w:rsidRDefault="009D4BBE" w:rsidP="00885840">
      <w:pPr>
        <w:numPr>
          <w:ilvl w:val="0"/>
          <w:numId w:val="8"/>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0C0BE3C1"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3F2D2799"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w:t>
      </w:r>
      <w:r w:rsidRPr="00344340">
        <w:rPr>
          <w:rFonts w:ascii="Times New Roman" w:eastAsia="Times New Roman" w:hAnsi="Times New Roman" w:cs="Times New Roman"/>
          <w:color w:val="5B250A"/>
          <w:sz w:val="24"/>
          <w:szCs w:val="24"/>
          <w:lang w:eastAsia="ru-RU"/>
        </w:rPr>
        <w:t> отстранение работника от принятия решения, которое является предметом конфликта интересов.</w:t>
      </w:r>
    </w:p>
    <w:p w14:paraId="4254F32C" w14:textId="77777777" w:rsidR="009D4BBE" w:rsidRPr="00344340" w:rsidRDefault="009D4BBE" w:rsidP="00885840">
      <w:pPr>
        <w:numPr>
          <w:ilvl w:val="0"/>
          <w:numId w:val="9"/>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5001A99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6AD4C293"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w:t>
      </w:r>
      <w:r w:rsidRPr="00344340">
        <w:rPr>
          <w:rFonts w:ascii="Times New Roman" w:eastAsia="Times New Roman" w:hAnsi="Times New Roman" w:cs="Times New Roman"/>
          <w:color w:val="5B250A"/>
          <w:sz w:val="24"/>
          <w:szCs w:val="24"/>
          <w:lang w:eastAsia="ru-RU"/>
        </w:rPr>
        <w:t>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7F3979BC" w14:textId="77777777" w:rsidR="009D4BBE" w:rsidRPr="00344340" w:rsidRDefault="009D4BBE" w:rsidP="00885840">
      <w:pPr>
        <w:numPr>
          <w:ilvl w:val="0"/>
          <w:numId w:val="10"/>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5B0016B5"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2D740FDF"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w:t>
      </w:r>
      <w:r w:rsidRPr="00344340">
        <w:rPr>
          <w:rFonts w:ascii="Times New Roman" w:eastAsia="Times New Roman" w:hAnsi="Times New Roman" w:cs="Times New Roman"/>
          <w:color w:val="5B250A"/>
          <w:sz w:val="24"/>
          <w:szCs w:val="24"/>
          <w:lang w:eastAsia="ru-RU"/>
        </w:rPr>
        <w:t>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5891A9FD" w14:textId="77777777" w:rsidR="009D4BBE" w:rsidRPr="00344340" w:rsidRDefault="009D4BBE" w:rsidP="00885840">
      <w:pPr>
        <w:numPr>
          <w:ilvl w:val="0"/>
          <w:numId w:val="11"/>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67332FCA"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31BD5344"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w:t>
      </w:r>
      <w:r w:rsidRPr="00344340">
        <w:rPr>
          <w:rFonts w:ascii="Times New Roman" w:eastAsia="Times New Roman" w:hAnsi="Times New Roman" w:cs="Times New Roman"/>
          <w:color w:val="5B250A"/>
          <w:sz w:val="24"/>
          <w:szCs w:val="24"/>
          <w:lang w:eastAsia="ru-RU"/>
        </w:rPr>
        <w:t> отстранение работника от принятия решения, которое является предметом конфликта интересов; изменение трудовых обязанностей работника.</w:t>
      </w:r>
    </w:p>
    <w:p w14:paraId="47302D59" w14:textId="77777777" w:rsidR="009D4BBE" w:rsidRPr="00344340" w:rsidRDefault="009D4BBE" w:rsidP="00885840">
      <w:pPr>
        <w:numPr>
          <w:ilvl w:val="0"/>
          <w:numId w:val="12"/>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1E487A6A"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 </w:t>
      </w:r>
      <w:r w:rsidRPr="00344340">
        <w:rPr>
          <w:rFonts w:ascii="Times New Roman" w:eastAsia="Times New Roman" w:hAnsi="Times New Roman" w:cs="Times New Roman"/>
          <w:color w:val="5B250A"/>
          <w:sz w:val="24"/>
          <w:szCs w:val="24"/>
          <w:lang w:eastAsia="ru-RU"/>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5D8CE822"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lastRenderedPageBreak/>
        <w:t>Возможные способы урегулирования:</w:t>
      </w:r>
      <w:r w:rsidRPr="00344340">
        <w:rPr>
          <w:rFonts w:ascii="Times New Roman" w:eastAsia="Times New Roman" w:hAnsi="Times New Roman" w:cs="Times New Roman"/>
          <w:color w:val="5B250A"/>
          <w:sz w:val="24"/>
          <w:szCs w:val="24"/>
          <w:lang w:eastAsia="ru-RU"/>
        </w:rPr>
        <w:t>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01B23FF7" w14:textId="77777777" w:rsidR="009D4BBE" w:rsidRPr="00344340" w:rsidRDefault="009D4BBE" w:rsidP="00885840">
      <w:pPr>
        <w:numPr>
          <w:ilvl w:val="0"/>
          <w:numId w:val="13"/>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2E4C9184"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4A7743EE"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 </w:t>
      </w:r>
      <w:r w:rsidRPr="00344340">
        <w:rPr>
          <w:rFonts w:ascii="Times New Roman" w:eastAsia="Times New Roman" w:hAnsi="Times New Roman" w:cs="Times New Roman"/>
          <w:color w:val="5B250A"/>
          <w:sz w:val="24"/>
          <w:szCs w:val="24"/>
          <w:lang w:eastAsia="ru-RU"/>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5C75DD2C" w14:textId="77777777" w:rsidR="009D4BBE" w:rsidRPr="00344340" w:rsidRDefault="009D4BBE" w:rsidP="00885840">
      <w:pPr>
        <w:numPr>
          <w:ilvl w:val="0"/>
          <w:numId w:val="14"/>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30B2C76A"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5598EC99"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w:t>
      </w:r>
      <w:r w:rsidRPr="00344340">
        <w:rPr>
          <w:rFonts w:ascii="Times New Roman" w:eastAsia="Times New Roman" w:hAnsi="Times New Roman" w:cs="Times New Roman"/>
          <w:color w:val="5B250A"/>
          <w:sz w:val="24"/>
          <w:szCs w:val="24"/>
          <w:lang w:eastAsia="ru-RU"/>
        </w:rPr>
        <w:t> отстранение работника от принятия решения, которое является предметом конфликта интересов.</w:t>
      </w:r>
    </w:p>
    <w:p w14:paraId="66B9812C" w14:textId="77777777" w:rsidR="009D4BBE" w:rsidRPr="00344340" w:rsidRDefault="009D4BBE" w:rsidP="00885840">
      <w:pPr>
        <w:numPr>
          <w:ilvl w:val="0"/>
          <w:numId w:val="15"/>
        </w:numPr>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759D5BC8"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Пример:</w:t>
      </w:r>
      <w:r w:rsidRPr="00344340">
        <w:rPr>
          <w:rFonts w:ascii="Times New Roman" w:eastAsia="Times New Roman" w:hAnsi="Times New Roman" w:cs="Times New Roman"/>
          <w:color w:val="5B250A"/>
          <w:sz w:val="24"/>
          <w:szCs w:val="24"/>
          <w:lang w:eastAsia="ru-RU"/>
        </w:rPr>
        <w:t>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30D70FF4"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i/>
          <w:iCs/>
          <w:color w:val="5B250A"/>
          <w:sz w:val="24"/>
          <w:szCs w:val="24"/>
          <w:lang w:eastAsia="ru-RU"/>
        </w:rPr>
        <w:t>Возможные способы урегулирования:</w:t>
      </w:r>
      <w:r w:rsidRPr="00344340">
        <w:rPr>
          <w:rFonts w:ascii="Times New Roman" w:eastAsia="Times New Roman" w:hAnsi="Times New Roman" w:cs="Times New Roman"/>
          <w:color w:val="5B250A"/>
          <w:sz w:val="24"/>
          <w:szCs w:val="24"/>
          <w:lang w:eastAsia="ru-RU"/>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458BC6B4" w14:textId="5CF6471E" w:rsidR="009D4BBE"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w:t>
      </w:r>
    </w:p>
    <w:p w14:paraId="6F1322E9" w14:textId="4C2F3CC1" w:rsidR="00885840" w:rsidRDefault="00885840" w:rsidP="00344340">
      <w:pPr>
        <w:spacing w:before="100" w:beforeAutospacing="1" w:after="100" w:afterAutospacing="1"/>
        <w:rPr>
          <w:rFonts w:ascii="Times New Roman" w:eastAsia="Times New Roman" w:hAnsi="Times New Roman" w:cs="Times New Roman"/>
          <w:color w:val="5B250A"/>
          <w:sz w:val="24"/>
          <w:szCs w:val="24"/>
          <w:lang w:eastAsia="ru-RU"/>
        </w:rPr>
      </w:pPr>
    </w:p>
    <w:p w14:paraId="4B3A988C" w14:textId="21FB03EF" w:rsidR="00885840" w:rsidRDefault="00885840" w:rsidP="00344340">
      <w:pPr>
        <w:spacing w:before="100" w:beforeAutospacing="1" w:after="100" w:afterAutospacing="1"/>
        <w:rPr>
          <w:rFonts w:ascii="Times New Roman" w:eastAsia="Times New Roman" w:hAnsi="Times New Roman" w:cs="Times New Roman"/>
          <w:color w:val="5B250A"/>
          <w:sz w:val="24"/>
          <w:szCs w:val="24"/>
          <w:lang w:eastAsia="ru-RU"/>
        </w:rPr>
      </w:pPr>
    </w:p>
    <w:p w14:paraId="35D2AFD5" w14:textId="6EB04735" w:rsidR="00885840" w:rsidRDefault="00885840" w:rsidP="00344340">
      <w:pPr>
        <w:spacing w:before="100" w:beforeAutospacing="1" w:after="100" w:afterAutospacing="1"/>
        <w:rPr>
          <w:rFonts w:ascii="Times New Roman" w:eastAsia="Times New Roman" w:hAnsi="Times New Roman" w:cs="Times New Roman"/>
          <w:color w:val="5B250A"/>
          <w:sz w:val="24"/>
          <w:szCs w:val="24"/>
          <w:lang w:eastAsia="ru-RU"/>
        </w:rPr>
      </w:pPr>
    </w:p>
    <w:p w14:paraId="7BA8AB5F" w14:textId="10C343BD" w:rsidR="00885840" w:rsidRDefault="00885840" w:rsidP="00344340">
      <w:pPr>
        <w:spacing w:before="100" w:beforeAutospacing="1" w:after="100" w:afterAutospacing="1"/>
        <w:rPr>
          <w:rFonts w:ascii="Times New Roman" w:eastAsia="Times New Roman" w:hAnsi="Times New Roman" w:cs="Times New Roman"/>
          <w:color w:val="5B250A"/>
          <w:sz w:val="24"/>
          <w:szCs w:val="24"/>
          <w:lang w:eastAsia="ru-RU"/>
        </w:rPr>
      </w:pPr>
    </w:p>
    <w:p w14:paraId="6E8F9B55" w14:textId="77777777" w:rsidR="00EB6180" w:rsidRPr="000E67F1" w:rsidRDefault="00EB6180" w:rsidP="00EB6180">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lastRenderedPageBreak/>
        <w:t>Акционерно</w:t>
      </w:r>
      <w:r>
        <w:rPr>
          <w:rFonts w:ascii="Times New Roman" w:eastAsia="Times New Roman" w:hAnsi="Times New Roman" w:cs="Times New Roman"/>
          <w:color w:val="5B250A"/>
          <w:sz w:val="36"/>
          <w:szCs w:val="36"/>
          <w:lang w:eastAsia="ru-RU"/>
        </w:rPr>
        <w:t>е</w:t>
      </w:r>
      <w:r w:rsidRPr="000E67F1">
        <w:rPr>
          <w:rFonts w:ascii="Times New Roman" w:eastAsia="Times New Roman" w:hAnsi="Times New Roman" w:cs="Times New Roman"/>
          <w:color w:val="5B250A"/>
          <w:sz w:val="36"/>
          <w:szCs w:val="36"/>
          <w:lang w:eastAsia="ru-RU"/>
        </w:rPr>
        <w:t xml:space="preserve"> обществ</w:t>
      </w:r>
      <w:r>
        <w:rPr>
          <w:rFonts w:ascii="Times New Roman" w:eastAsia="Times New Roman" w:hAnsi="Times New Roman" w:cs="Times New Roman"/>
          <w:color w:val="5B250A"/>
          <w:sz w:val="36"/>
          <w:szCs w:val="36"/>
          <w:lang w:eastAsia="ru-RU"/>
        </w:rPr>
        <w:t>о</w:t>
      </w:r>
      <w:r w:rsidRPr="000E67F1">
        <w:rPr>
          <w:rFonts w:ascii="Times New Roman" w:eastAsia="Times New Roman" w:hAnsi="Times New Roman" w:cs="Times New Roman"/>
          <w:color w:val="5B250A"/>
          <w:sz w:val="36"/>
          <w:szCs w:val="36"/>
          <w:lang w:eastAsia="ru-RU"/>
        </w:rPr>
        <w:t xml:space="preserve"> «Ростовгражданпроект»</w:t>
      </w:r>
    </w:p>
    <w:p w14:paraId="1646F5E8" w14:textId="77777777" w:rsidR="00EB6180" w:rsidRDefault="00EB6180" w:rsidP="00EB6180">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t>(АО «РГП»)</w:t>
      </w:r>
    </w:p>
    <w:p w14:paraId="3B5479A8" w14:textId="77777777" w:rsidR="00EB6180" w:rsidRDefault="00EB6180" w:rsidP="00EB6180">
      <w:pPr>
        <w:spacing w:before="100" w:beforeAutospacing="1" w:after="100" w:afterAutospacing="1"/>
        <w:rPr>
          <w:rFonts w:ascii="Times New Roman" w:eastAsia="Times New Roman" w:hAnsi="Times New Roman" w:cs="Times New Roman"/>
          <w:color w:val="5B250A"/>
          <w:sz w:val="24"/>
          <w:szCs w:val="24"/>
          <w:lang w:eastAsia="ru-RU"/>
        </w:rPr>
      </w:pPr>
    </w:p>
    <w:p w14:paraId="32CBFA99" w14:textId="77777777" w:rsidR="00EB6180" w:rsidRDefault="00EB6180" w:rsidP="00EB6180">
      <w:pPr>
        <w:jc w:val="left"/>
        <w:rPr>
          <w:rFonts w:ascii="Times New Roman" w:eastAsia="Times New Roman" w:hAnsi="Times New Roman" w:cs="Times New Roman"/>
          <w:color w:val="5B250A"/>
          <w:sz w:val="24"/>
          <w:szCs w:val="24"/>
          <w:lang w:eastAsia="ru-RU"/>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УТВЕРЖД</w:t>
      </w:r>
      <w:r>
        <w:rPr>
          <w:rFonts w:ascii="Times New Roman" w:eastAsia="Times New Roman" w:hAnsi="Times New Roman" w:cs="Times New Roman"/>
          <w:color w:val="5B250A"/>
          <w:sz w:val="24"/>
          <w:szCs w:val="24"/>
          <w:lang w:eastAsia="ru-RU"/>
        </w:rPr>
        <w:t>А</w:t>
      </w:r>
      <w:r w:rsidRPr="000E67F1">
        <w:rPr>
          <w:rFonts w:ascii="Times New Roman" w:eastAsia="Times New Roman" w:hAnsi="Times New Roman" w:cs="Times New Roman"/>
          <w:color w:val="5B250A"/>
          <w:sz w:val="24"/>
          <w:szCs w:val="24"/>
          <w:lang w:eastAsia="ru-RU"/>
        </w:rPr>
        <w:t>Ю:</w:t>
      </w:r>
    </w:p>
    <w:p w14:paraId="56598DE2" w14:textId="77777777" w:rsidR="00EB6180" w:rsidRPr="000E67F1" w:rsidRDefault="00EB6180" w:rsidP="00EB6180">
      <w:pPr>
        <w:jc w:val="left"/>
        <w:rPr>
          <w:rFonts w:ascii="Times New Roman" w:eastAsia="Times New Roman" w:hAnsi="Times New Roman" w:cs="Times New Roman"/>
          <w:color w:val="5B250A"/>
          <w:sz w:val="24"/>
          <w:szCs w:val="24"/>
          <w:lang w:eastAsia="ru-RU"/>
        </w:rPr>
      </w:pPr>
    </w:p>
    <w:p w14:paraId="44A4E9D3" w14:textId="77777777" w:rsidR="00EB6180" w:rsidRDefault="00EB6180" w:rsidP="00EB6180">
      <w:pPr>
        <w:jc w:val="left"/>
        <w:rPr>
          <w:rFonts w:ascii="Times New Roman" w:hAnsi="Times New Roman" w:cs="Times New Roman"/>
          <w:sz w:val="24"/>
          <w:szCs w:val="24"/>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hAnsi="Times New Roman" w:cs="Times New Roman"/>
          <w:sz w:val="24"/>
          <w:szCs w:val="24"/>
        </w:rPr>
        <w:t>Генеральный директор АО «РГП»</w:t>
      </w:r>
    </w:p>
    <w:p w14:paraId="05AB0B83" w14:textId="77777777" w:rsidR="00EB6180" w:rsidRPr="000E67F1" w:rsidRDefault="00EB6180" w:rsidP="00EB6180">
      <w:pPr>
        <w:jc w:val="left"/>
        <w:rPr>
          <w:rFonts w:ascii="Times New Roman" w:hAnsi="Times New Roman" w:cs="Times New Roman"/>
          <w:sz w:val="24"/>
          <w:szCs w:val="24"/>
        </w:rPr>
      </w:pPr>
    </w:p>
    <w:p w14:paraId="0DE55B7D" w14:textId="77777777" w:rsidR="00EB6180" w:rsidRDefault="00EB6180" w:rsidP="00EB6180">
      <w:pPr>
        <w:jc w:val="right"/>
        <w:rPr>
          <w:rFonts w:ascii="Times New Roman" w:hAnsi="Times New Roman" w:cs="Times New Roman"/>
          <w:sz w:val="24"/>
          <w:szCs w:val="24"/>
        </w:rPr>
      </w:pPr>
      <w:r>
        <w:rPr>
          <w:rFonts w:ascii="Times New Roman" w:hAnsi="Times New Roman" w:cs="Times New Roman"/>
          <w:sz w:val="24"/>
          <w:szCs w:val="24"/>
        </w:rPr>
        <w:t xml:space="preserve">   </w:t>
      </w:r>
      <w:r w:rsidRPr="000E67F1">
        <w:rPr>
          <w:rFonts w:ascii="Times New Roman" w:hAnsi="Times New Roman" w:cs="Times New Roman"/>
          <w:sz w:val="24"/>
          <w:szCs w:val="24"/>
        </w:rPr>
        <w:t>______________________Д.В. Бабин</w:t>
      </w:r>
    </w:p>
    <w:p w14:paraId="32F3750C" w14:textId="77777777" w:rsidR="00EB6180" w:rsidRDefault="00EB6180" w:rsidP="00EB6180">
      <w:pPr>
        <w:jc w:val="right"/>
        <w:rPr>
          <w:rFonts w:ascii="Times New Roman" w:hAnsi="Times New Roman" w:cs="Times New Roman"/>
          <w:sz w:val="24"/>
          <w:szCs w:val="24"/>
        </w:rPr>
      </w:pPr>
    </w:p>
    <w:p w14:paraId="40DE0E66" w14:textId="77777777" w:rsidR="00EB6180" w:rsidRDefault="00EB6180" w:rsidP="00EB6180">
      <w:pPr>
        <w:jc w:val="right"/>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_________________2021г.</w:t>
      </w:r>
    </w:p>
    <w:p w14:paraId="21DB2C02" w14:textId="77777777" w:rsidR="00EB6180" w:rsidRDefault="00EB6180" w:rsidP="00EB6180">
      <w:pPr>
        <w:jc w:val="right"/>
        <w:rPr>
          <w:rFonts w:ascii="Times New Roman" w:hAnsi="Times New Roman" w:cs="Times New Roman"/>
          <w:sz w:val="24"/>
          <w:szCs w:val="24"/>
        </w:rPr>
      </w:pPr>
    </w:p>
    <w:p w14:paraId="7034111B" w14:textId="265316DF" w:rsidR="00EB6180" w:rsidRPr="000E67F1" w:rsidRDefault="00EB6180" w:rsidP="00EB618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Приказ от </w:t>
      </w:r>
      <w:r w:rsidR="00A8001F">
        <w:rPr>
          <w:rFonts w:ascii="Times New Roman" w:hAnsi="Times New Roman" w:cs="Times New Roman"/>
          <w:sz w:val="24"/>
          <w:szCs w:val="24"/>
        </w:rPr>
        <w:t>30.04</w:t>
      </w:r>
      <w:r>
        <w:rPr>
          <w:rFonts w:ascii="Times New Roman" w:hAnsi="Times New Roman" w:cs="Times New Roman"/>
          <w:sz w:val="24"/>
          <w:szCs w:val="24"/>
        </w:rPr>
        <w:t>.2021 №</w:t>
      </w:r>
      <w:r w:rsidR="00A8001F">
        <w:rPr>
          <w:rFonts w:ascii="Times New Roman" w:hAnsi="Times New Roman" w:cs="Times New Roman"/>
          <w:sz w:val="24"/>
          <w:szCs w:val="24"/>
        </w:rPr>
        <w:t>14</w:t>
      </w:r>
    </w:p>
    <w:p w14:paraId="1881247C" w14:textId="77777777" w:rsidR="00EB6180" w:rsidRDefault="00EB6180" w:rsidP="00EB6180">
      <w:pPr>
        <w:spacing w:before="100" w:beforeAutospacing="1" w:after="100" w:afterAutospacing="1"/>
        <w:rPr>
          <w:rFonts w:ascii="Times New Roman" w:eastAsia="Times New Roman" w:hAnsi="Times New Roman" w:cs="Times New Roman"/>
          <w:color w:val="5B250A"/>
          <w:sz w:val="24"/>
          <w:szCs w:val="24"/>
          <w:lang w:eastAsia="ru-RU"/>
        </w:rPr>
      </w:pPr>
    </w:p>
    <w:p w14:paraId="2D615D46" w14:textId="77777777" w:rsidR="00EB6180" w:rsidRDefault="00EB6180" w:rsidP="00EB6180">
      <w:pPr>
        <w:spacing w:before="100" w:beforeAutospacing="1" w:after="100" w:afterAutospacing="1"/>
        <w:jc w:val="right"/>
        <w:rPr>
          <w:rFonts w:ascii="Times New Roman" w:eastAsia="Times New Roman" w:hAnsi="Times New Roman" w:cs="Times New Roman"/>
          <w:color w:val="5B250A"/>
          <w:sz w:val="24"/>
          <w:szCs w:val="24"/>
          <w:lang w:eastAsia="ru-RU"/>
        </w:rPr>
      </w:pPr>
    </w:p>
    <w:p w14:paraId="0B441110" w14:textId="3B0E554A" w:rsidR="00EB6180" w:rsidRPr="00344340" w:rsidRDefault="00EB6180" w:rsidP="00EB6180">
      <w:pPr>
        <w:spacing w:before="100" w:beforeAutospacing="1" w:after="100" w:afterAutospacing="1"/>
        <w:jc w:val="right"/>
        <w:rPr>
          <w:rFonts w:ascii="Times New Roman" w:eastAsia="Times New Roman" w:hAnsi="Times New Roman" w:cs="Times New Roman"/>
          <w:color w:val="5B250A"/>
          <w:sz w:val="24"/>
          <w:szCs w:val="24"/>
          <w:lang w:eastAsia="ru-RU"/>
        </w:rPr>
      </w:pPr>
      <w:r w:rsidRPr="00171F4F">
        <w:rPr>
          <w:rFonts w:ascii="Times New Roman" w:eastAsia="Times New Roman" w:hAnsi="Times New Roman" w:cs="Times New Roman"/>
          <w:color w:val="5B250A"/>
          <w:sz w:val="24"/>
          <w:szCs w:val="24"/>
          <w:lang w:eastAsia="ru-RU"/>
        </w:rPr>
        <w:t xml:space="preserve">Приложение № </w:t>
      </w:r>
      <w:r w:rsidR="00171F4F" w:rsidRPr="00171F4F">
        <w:rPr>
          <w:rFonts w:ascii="Times New Roman" w:eastAsia="Times New Roman" w:hAnsi="Times New Roman" w:cs="Times New Roman"/>
          <w:color w:val="5B250A"/>
          <w:sz w:val="24"/>
          <w:szCs w:val="24"/>
          <w:lang w:eastAsia="ru-RU"/>
        </w:rPr>
        <w:t>3</w:t>
      </w:r>
      <w:r w:rsidRPr="00171F4F">
        <w:rPr>
          <w:rFonts w:ascii="Times New Roman" w:eastAsia="Times New Roman" w:hAnsi="Times New Roman" w:cs="Times New Roman"/>
          <w:color w:val="5B250A"/>
          <w:sz w:val="24"/>
          <w:szCs w:val="24"/>
          <w:lang w:eastAsia="ru-RU"/>
        </w:rPr>
        <w:br/>
        <w:t xml:space="preserve">к Положению об антикоррупционной политике </w:t>
      </w:r>
      <w:r w:rsidRPr="00171F4F">
        <w:rPr>
          <w:rFonts w:ascii="Times New Roman" w:eastAsia="Times New Roman" w:hAnsi="Times New Roman" w:cs="Times New Roman"/>
          <w:color w:val="5B250A"/>
          <w:sz w:val="24"/>
          <w:szCs w:val="24"/>
          <w:lang w:eastAsia="ru-RU"/>
        </w:rPr>
        <w:br/>
        <w:t>АО «РГП»</w:t>
      </w:r>
    </w:p>
    <w:p w14:paraId="655082AF" w14:textId="0961E2EE" w:rsidR="009D4BBE" w:rsidRPr="00885840" w:rsidRDefault="009D4BBE" w:rsidP="00344340">
      <w:pPr>
        <w:spacing w:before="100" w:beforeAutospacing="1" w:after="100" w:afterAutospacing="1"/>
        <w:rPr>
          <w:rFonts w:ascii="Times New Roman" w:eastAsia="Times New Roman" w:hAnsi="Times New Roman" w:cs="Times New Roman"/>
          <w:color w:val="5B250A"/>
          <w:sz w:val="32"/>
          <w:szCs w:val="32"/>
          <w:lang w:eastAsia="ru-RU"/>
        </w:rPr>
      </w:pPr>
      <w:r w:rsidRPr="00885840">
        <w:rPr>
          <w:rFonts w:ascii="Times New Roman" w:eastAsia="Times New Roman" w:hAnsi="Times New Roman" w:cs="Times New Roman"/>
          <w:b/>
          <w:bCs/>
          <w:color w:val="5B250A"/>
          <w:sz w:val="32"/>
          <w:szCs w:val="32"/>
          <w:lang w:eastAsia="ru-RU"/>
        </w:rPr>
        <w:t>Регламент обмена подарками и знаками делового гостеприимства</w:t>
      </w:r>
    </w:p>
    <w:p w14:paraId="28F5509F" w14:textId="77777777" w:rsidR="00AE1A40" w:rsidRDefault="00AE1A40" w:rsidP="00E91911">
      <w:pPr>
        <w:rPr>
          <w:rFonts w:ascii="Times New Roman" w:eastAsia="Times New Roman" w:hAnsi="Times New Roman" w:cs="Times New Roman"/>
          <w:b/>
          <w:bCs/>
          <w:color w:val="5B250A"/>
          <w:sz w:val="24"/>
          <w:szCs w:val="24"/>
          <w:lang w:eastAsia="ru-RU"/>
        </w:rPr>
      </w:pPr>
    </w:p>
    <w:p w14:paraId="41A8E051" w14:textId="39450C4A" w:rsidR="009D4BBE" w:rsidRPr="00344340" w:rsidRDefault="009D4BBE" w:rsidP="00E91911">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1. Общие положения</w:t>
      </w:r>
    </w:p>
    <w:p w14:paraId="06B26A4E" w14:textId="1542A1B2"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1.1.  Настоящий Регламент обмена деловыми подарками и знаками делового гостеприимства </w:t>
      </w:r>
      <w:r w:rsidR="00E91911">
        <w:rPr>
          <w:rFonts w:ascii="Times New Roman" w:eastAsia="Times New Roman" w:hAnsi="Times New Roman" w:cs="Times New Roman"/>
          <w:color w:val="5B250A"/>
          <w:sz w:val="24"/>
          <w:szCs w:val="24"/>
          <w:lang w:eastAsia="ru-RU"/>
        </w:rPr>
        <w:t>АО «РГП»</w:t>
      </w:r>
      <w:r w:rsidRPr="00344340">
        <w:rPr>
          <w:rFonts w:ascii="Times New Roman" w:eastAsia="Times New Roman" w:hAnsi="Times New Roman" w:cs="Times New Roman"/>
          <w:color w:val="5B250A"/>
          <w:sz w:val="24"/>
          <w:szCs w:val="24"/>
          <w:lang w:eastAsia="ru-RU"/>
        </w:rPr>
        <w:t>»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14:paraId="05A4F4E0" w14:textId="0639D8A6"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1.2.  Целями Регламента обмена деловыми подарками являются:</w:t>
      </w:r>
    </w:p>
    <w:p w14:paraId="2452F43E"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1D70B136"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074B316C"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6AB3B6A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14:paraId="0B73FEC4" w14:textId="557C5555"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lastRenderedPageBreak/>
        <w:t>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14:paraId="7C01589A" w14:textId="12AD6FD0"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1.4.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14:paraId="5AB0FD03" w14:textId="4CAAFC23"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1.5.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52E739AD" w14:textId="12BEAB31"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14:paraId="43895C7C" w14:textId="77777777" w:rsidR="00E91911" w:rsidRDefault="009D4BBE" w:rsidP="00E91911">
      <w:pPr>
        <w:rPr>
          <w:rFonts w:ascii="Times New Roman" w:eastAsia="Times New Roman" w:hAnsi="Times New Roman" w:cs="Times New Roman"/>
          <w:b/>
          <w:bCs/>
          <w:color w:val="5B250A"/>
          <w:sz w:val="24"/>
          <w:szCs w:val="24"/>
          <w:lang w:eastAsia="ru-RU"/>
        </w:rPr>
      </w:pPr>
      <w:r w:rsidRPr="00344340">
        <w:rPr>
          <w:rFonts w:ascii="Times New Roman" w:eastAsia="Times New Roman" w:hAnsi="Times New Roman" w:cs="Times New Roman"/>
          <w:b/>
          <w:bCs/>
          <w:color w:val="5B250A"/>
          <w:sz w:val="24"/>
          <w:szCs w:val="24"/>
          <w:lang w:eastAsia="ru-RU"/>
        </w:rPr>
        <w:t>2. Правила обмена деловыми подарками</w:t>
      </w:r>
    </w:p>
    <w:p w14:paraId="0B9C76AC" w14:textId="07ADE920" w:rsidR="009D4BBE" w:rsidRPr="00344340" w:rsidRDefault="009D4BBE" w:rsidP="00E91911">
      <w:pPr>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и знаками делового гостеприимства</w:t>
      </w:r>
    </w:p>
    <w:p w14:paraId="0C814947" w14:textId="4E8E9754"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14:paraId="56E4E363" w14:textId="59952F21"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14:paraId="25F42874" w14:textId="22FB75C3"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14:paraId="22C0BBAA" w14:textId="1DEE82C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56EC3436" w14:textId="5D9B9A1C"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2.5.  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14:paraId="3E9BD216"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14:paraId="7AD760FE"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14:paraId="33B0E9A9" w14:textId="3D3532A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w:t>
      </w:r>
      <w:r w:rsidRPr="00344340">
        <w:rPr>
          <w:rFonts w:ascii="Times New Roman" w:eastAsia="Times New Roman" w:hAnsi="Times New Roman" w:cs="Times New Roman"/>
          <w:color w:val="5B250A"/>
          <w:sz w:val="24"/>
          <w:szCs w:val="24"/>
          <w:lang w:eastAsia="ru-RU"/>
        </w:rPr>
        <w:lastRenderedPageBreak/>
        <w:t>данный совет. Получение денег в качестве подарка в любом виде строго запрещено, вне зависимости от суммы.</w:t>
      </w:r>
    </w:p>
    <w:p w14:paraId="2500B5C3" w14:textId="372D6D4A"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2.7.  Организация не приемлет коррупции. Подарки не должны быть использованы для дачи или получения взяток или коммерческого подкупа.</w:t>
      </w:r>
    </w:p>
    <w:p w14:paraId="2749CA9D" w14:textId="30F4607E"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2.8.  Подарки и услуги, предоставляемые организацией, передаются только от имени организации в целом, а не как подарок от отдельного работника.</w:t>
      </w:r>
    </w:p>
    <w:p w14:paraId="54EEBB88" w14:textId="219ABC58"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14:paraId="659D29B8"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2.10.    Подарки и услуги не должны ставить под сомнение имидж или деловую репутацию организации или ее работника.</w:t>
      </w:r>
    </w:p>
    <w:p w14:paraId="59566576" w14:textId="32946B24"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627F561A"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отказаться от них и немедленно уведомить своего непосредственного руководителя о факте предложения подарка (вознаграждения);</w:t>
      </w:r>
    </w:p>
    <w:p w14:paraId="4A171569"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14:paraId="729D418C"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14:paraId="15E880FD" w14:textId="4482F26E"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13A91765" w14:textId="56B48F95"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14:paraId="58F33AFB" w14:textId="1AAC6633" w:rsidR="009D4BBE" w:rsidRPr="00344340" w:rsidRDefault="009D4BBE" w:rsidP="00E91911">
      <w:pPr>
        <w:ind w:left="720"/>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3. Область применения</w:t>
      </w:r>
    </w:p>
    <w:p w14:paraId="062A9F5B" w14:textId="36B8D2AB"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67A156BD" w14:textId="2FEAD41F" w:rsidR="00885840" w:rsidRDefault="00885840" w:rsidP="00E91911">
      <w:pPr>
        <w:spacing w:before="100" w:beforeAutospacing="1" w:after="100" w:afterAutospacing="1"/>
        <w:jc w:val="right"/>
        <w:rPr>
          <w:rFonts w:ascii="Times New Roman" w:eastAsia="Times New Roman" w:hAnsi="Times New Roman" w:cs="Times New Roman"/>
          <w:color w:val="5B250A"/>
          <w:sz w:val="24"/>
          <w:szCs w:val="24"/>
          <w:lang w:eastAsia="ru-RU"/>
        </w:rPr>
      </w:pPr>
    </w:p>
    <w:p w14:paraId="5ED873BD" w14:textId="30DD08A1" w:rsidR="00171F4F" w:rsidRDefault="00171F4F" w:rsidP="00E91911">
      <w:pPr>
        <w:spacing w:before="100" w:beforeAutospacing="1" w:after="100" w:afterAutospacing="1"/>
        <w:jc w:val="right"/>
        <w:rPr>
          <w:rFonts w:ascii="Times New Roman" w:eastAsia="Times New Roman" w:hAnsi="Times New Roman" w:cs="Times New Roman"/>
          <w:color w:val="5B250A"/>
          <w:sz w:val="24"/>
          <w:szCs w:val="24"/>
          <w:lang w:eastAsia="ru-RU"/>
        </w:rPr>
      </w:pPr>
    </w:p>
    <w:p w14:paraId="2AA0E2B4" w14:textId="77777777" w:rsidR="00171F4F" w:rsidRDefault="00171F4F" w:rsidP="00E91911">
      <w:pPr>
        <w:spacing w:before="100" w:beforeAutospacing="1" w:after="100" w:afterAutospacing="1"/>
        <w:jc w:val="right"/>
        <w:rPr>
          <w:rFonts w:ascii="Times New Roman" w:eastAsia="Times New Roman" w:hAnsi="Times New Roman" w:cs="Times New Roman"/>
          <w:color w:val="5B250A"/>
          <w:sz w:val="24"/>
          <w:szCs w:val="24"/>
          <w:lang w:eastAsia="ru-RU"/>
        </w:rPr>
      </w:pPr>
    </w:p>
    <w:p w14:paraId="7F132BC8" w14:textId="77777777" w:rsidR="00EB6180" w:rsidRPr="000E67F1" w:rsidRDefault="00EB6180" w:rsidP="00EB6180">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lastRenderedPageBreak/>
        <w:t>Акционерно</w:t>
      </w:r>
      <w:r>
        <w:rPr>
          <w:rFonts w:ascii="Times New Roman" w:eastAsia="Times New Roman" w:hAnsi="Times New Roman" w:cs="Times New Roman"/>
          <w:color w:val="5B250A"/>
          <w:sz w:val="36"/>
          <w:szCs w:val="36"/>
          <w:lang w:eastAsia="ru-RU"/>
        </w:rPr>
        <w:t>е</w:t>
      </w:r>
      <w:r w:rsidRPr="000E67F1">
        <w:rPr>
          <w:rFonts w:ascii="Times New Roman" w:eastAsia="Times New Roman" w:hAnsi="Times New Roman" w:cs="Times New Roman"/>
          <w:color w:val="5B250A"/>
          <w:sz w:val="36"/>
          <w:szCs w:val="36"/>
          <w:lang w:eastAsia="ru-RU"/>
        </w:rPr>
        <w:t xml:space="preserve"> обществ</w:t>
      </w:r>
      <w:r>
        <w:rPr>
          <w:rFonts w:ascii="Times New Roman" w:eastAsia="Times New Roman" w:hAnsi="Times New Roman" w:cs="Times New Roman"/>
          <w:color w:val="5B250A"/>
          <w:sz w:val="36"/>
          <w:szCs w:val="36"/>
          <w:lang w:eastAsia="ru-RU"/>
        </w:rPr>
        <w:t>о</w:t>
      </w:r>
      <w:r w:rsidRPr="000E67F1">
        <w:rPr>
          <w:rFonts w:ascii="Times New Roman" w:eastAsia="Times New Roman" w:hAnsi="Times New Roman" w:cs="Times New Roman"/>
          <w:color w:val="5B250A"/>
          <w:sz w:val="36"/>
          <w:szCs w:val="36"/>
          <w:lang w:eastAsia="ru-RU"/>
        </w:rPr>
        <w:t xml:space="preserve"> «Ростовгражданпроект»</w:t>
      </w:r>
    </w:p>
    <w:p w14:paraId="1D83A233" w14:textId="77777777" w:rsidR="00EB6180" w:rsidRDefault="00EB6180" w:rsidP="00EB6180">
      <w:pPr>
        <w:rPr>
          <w:rFonts w:ascii="Times New Roman" w:eastAsia="Times New Roman" w:hAnsi="Times New Roman" w:cs="Times New Roman"/>
          <w:color w:val="5B250A"/>
          <w:sz w:val="36"/>
          <w:szCs w:val="36"/>
          <w:lang w:eastAsia="ru-RU"/>
        </w:rPr>
      </w:pPr>
      <w:r w:rsidRPr="000E67F1">
        <w:rPr>
          <w:rFonts w:ascii="Times New Roman" w:eastAsia="Times New Roman" w:hAnsi="Times New Roman" w:cs="Times New Roman"/>
          <w:color w:val="5B250A"/>
          <w:sz w:val="36"/>
          <w:szCs w:val="36"/>
          <w:lang w:eastAsia="ru-RU"/>
        </w:rPr>
        <w:t>(АО «РГП»)</w:t>
      </w:r>
    </w:p>
    <w:p w14:paraId="5DF252D2" w14:textId="77777777" w:rsidR="00EB6180" w:rsidRDefault="00EB6180" w:rsidP="00EB6180">
      <w:pPr>
        <w:spacing w:before="100" w:beforeAutospacing="1" w:after="100" w:afterAutospacing="1"/>
        <w:rPr>
          <w:rFonts w:ascii="Times New Roman" w:eastAsia="Times New Roman" w:hAnsi="Times New Roman" w:cs="Times New Roman"/>
          <w:color w:val="5B250A"/>
          <w:sz w:val="24"/>
          <w:szCs w:val="24"/>
          <w:lang w:eastAsia="ru-RU"/>
        </w:rPr>
      </w:pPr>
    </w:p>
    <w:p w14:paraId="34602964" w14:textId="77777777" w:rsidR="00EB6180" w:rsidRDefault="00EB6180" w:rsidP="00EB6180">
      <w:pPr>
        <w:jc w:val="left"/>
        <w:rPr>
          <w:rFonts w:ascii="Times New Roman" w:eastAsia="Times New Roman" w:hAnsi="Times New Roman" w:cs="Times New Roman"/>
          <w:color w:val="5B250A"/>
          <w:sz w:val="24"/>
          <w:szCs w:val="24"/>
          <w:lang w:eastAsia="ru-RU"/>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УТВЕРЖД</w:t>
      </w:r>
      <w:r>
        <w:rPr>
          <w:rFonts w:ascii="Times New Roman" w:eastAsia="Times New Roman" w:hAnsi="Times New Roman" w:cs="Times New Roman"/>
          <w:color w:val="5B250A"/>
          <w:sz w:val="24"/>
          <w:szCs w:val="24"/>
          <w:lang w:eastAsia="ru-RU"/>
        </w:rPr>
        <w:t>А</w:t>
      </w:r>
      <w:r w:rsidRPr="000E67F1">
        <w:rPr>
          <w:rFonts w:ascii="Times New Roman" w:eastAsia="Times New Roman" w:hAnsi="Times New Roman" w:cs="Times New Roman"/>
          <w:color w:val="5B250A"/>
          <w:sz w:val="24"/>
          <w:szCs w:val="24"/>
          <w:lang w:eastAsia="ru-RU"/>
        </w:rPr>
        <w:t>Ю:</w:t>
      </w:r>
    </w:p>
    <w:p w14:paraId="6820B8C4" w14:textId="77777777" w:rsidR="00EB6180" w:rsidRPr="000E67F1" w:rsidRDefault="00EB6180" w:rsidP="00EB6180">
      <w:pPr>
        <w:jc w:val="left"/>
        <w:rPr>
          <w:rFonts w:ascii="Times New Roman" w:eastAsia="Times New Roman" w:hAnsi="Times New Roman" w:cs="Times New Roman"/>
          <w:color w:val="5B250A"/>
          <w:sz w:val="24"/>
          <w:szCs w:val="24"/>
          <w:lang w:eastAsia="ru-RU"/>
        </w:rPr>
      </w:pPr>
    </w:p>
    <w:p w14:paraId="4A5D366E" w14:textId="77777777" w:rsidR="00EB6180" w:rsidRDefault="00EB6180" w:rsidP="00EB6180">
      <w:pPr>
        <w:jc w:val="left"/>
        <w:rPr>
          <w:rFonts w:ascii="Times New Roman" w:hAnsi="Times New Roman" w:cs="Times New Roman"/>
          <w:sz w:val="24"/>
          <w:szCs w:val="24"/>
        </w:rPr>
      </w:pP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eastAsia="Times New Roman" w:hAnsi="Times New Roman" w:cs="Times New Roman"/>
          <w:color w:val="5B250A"/>
          <w:sz w:val="24"/>
          <w:szCs w:val="24"/>
          <w:lang w:eastAsia="ru-RU"/>
        </w:rPr>
        <w:tab/>
      </w:r>
      <w:r w:rsidRPr="000E67F1">
        <w:rPr>
          <w:rFonts w:ascii="Times New Roman" w:hAnsi="Times New Roman" w:cs="Times New Roman"/>
          <w:sz w:val="24"/>
          <w:szCs w:val="24"/>
        </w:rPr>
        <w:t>Генеральный директор АО «РГП»</w:t>
      </w:r>
    </w:p>
    <w:p w14:paraId="74FE0422" w14:textId="77777777" w:rsidR="00EB6180" w:rsidRPr="000E67F1" w:rsidRDefault="00EB6180" w:rsidP="00EB6180">
      <w:pPr>
        <w:jc w:val="left"/>
        <w:rPr>
          <w:rFonts w:ascii="Times New Roman" w:hAnsi="Times New Roman" w:cs="Times New Roman"/>
          <w:sz w:val="24"/>
          <w:szCs w:val="24"/>
        </w:rPr>
      </w:pPr>
    </w:p>
    <w:p w14:paraId="4FF174F3" w14:textId="2722A2BF" w:rsidR="00EB6180" w:rsidRDefault="00EB6180" w:rsidP="00EB6180">
      <w:pPr>
        <w:jc w:val="right"/>
        <w:rPr>
          <w:rFonts w:ascii="Times New Roman" w:hAnsi="Times New Roman" w:cs="Times New Roman"/>
          <w:sz w:val="24"/>
          <w:szCs w:val="24"/>
        </w:rPr>
      </w:pPr>
      <w:r>
        <w:rPr>
          <w:rFonts w:ascii="Times New Roman" w:hAnsi="Times New Roman" w:cs="Times New Roman"/>
          <w:sz w:val="24"/>
          <w:szCs w:val="24"/>
        </w:rPr>
        <w:t xml:space="preserve">   </w:t>
      </w:r>
      <w:r w:rsidRPr="000E67F1">
        <w:rPr>
          <w:rFonts w:ascii="Times New Roman" w:hAnsi="Times New Roman" w:cs="Times New Roman"/>
          <w:sz w:val="24"/>
          <w:szCs w:val="24"/>
        </w:rPr>
        <w:t>_____________________Д.В. Бабин</w:t>
      </w:r>
    </w:p>
    <w:p w14:paraId="7D207DFE" w14:textId="77777777" w:rsidR="00EB6180" w:rsidRDefault="00EB6180" w:rsidP="00EB6180">
      <w:pPr>
        <w:jc w:val="right"/>
        <w:rPr>
          <w:rFonts w:ascii="Times New Roman" w:hAnsi="Times New Roman" w:cs="Times New Roman"/>
          <w:sz w:val="24"/>
          <w:szCs w:val="24"/>
        </w:rPr>
      </w:pPr>
    </w:p>
    <w:p w14:paraId="628E72CE" w14:textId="77777777" w:rsidR="00EB6180" w:rsidRDefault="00EB6180" w:rsidP="00EB6180">
      <w:pPr>
        <w:jc w:val="right"/>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_________________2021г.</w:t>
      </w:r>
    </w:p>
    <w:p w14:paraId="0DD73AA8" w14:textId="77777777" w:rsidR="00EB6180" w:rsidRDefault="00EB6180" w:rsidP="00EB6180">
      <w:pPr>
        <w:jc w:val="right"/>
        <w:rPr>
          <w:rFonts w:ascii="Times New Roman" w:hAnsi="Times New Roman" w:cs="Times New Roman"/>
          <w:sz w:val="24"/>
          <w:szCs w:val="24"/>
        </w:rPr>
      </w:pPr>
    </w:p>
    <w:p w14:paraId="14F1EF23" w14:textId="78C13531" w:rsidR="00EB6180" w:rsidRPr="000E67F1" w:rsidRDefault="00EB6180" w:rsidP="00EB618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Приказ от </w:t>
      </w:r>
      <w:r w:rsidR="00A8001F">
        <w:rPr>
          <w:rFonts w:ascii="Times New Roman" w:hAnsi="Times New Roman" w:cs="Times New Roman"/>
          <w:sz w:val="24"/>
          <w:szCs w:val="24"/>
        </w:rPr>
        <w:t>30.04</w:t>
      </w:r>
      <w:r>
        <w:rPr>
          <w:rFonts w:ascii="Times New Roman" w:hAnsi="Times New Roman" w:cs="Times New Roman"/>
          <w:sz w:val="24"/>
          <w:szCs w:val="24"/>
        </w:rPr>
        <w:t>.2021 №</w:t>
      </w:r>
      <w:r w:rsidR="00A8001F">
        <w:rPr>
          <w:rFonts w:ascii="Times New Roman" w:hAnsi="Times New Roman" w:cs="Times New Roman"/>
          <w:sz w:val="24"/>
          <w:szCs w:val="24"/>
        </w:rPr>
        <w:t>14</w:t>
      </w:r>
    </w:p>
    <w:p w14:paraId="206FDCB8" w14:textId="77777777" w:rsidR="00EB6180" w:rsidRDefault="00EB6180" w:rsidP="00EB6180">
      <w:pPr>
        <w:spacing w:before="100" w:beforeAutospacing="1" w:after="100" w:afterAutospacing="1"/>
        <w:rPr>
          <w:rFonts w:ascii="Times New Roman" w:eastAsia="Times New Roman" w:hAnsi="Times New Roman" w:cs="Times New Roman"/>
          <w:color w:val="5B250A"/>
          <w:sz w:val="24"/>
          <w:szCs w:val="24"/>
          <w:lang w:eastAsia="ru-RU"/>
        </w:rPr>
      </w:pPr>
    </w:p>
    <w:p w14:paraId="29186F04" w14:textId="3D4A5648" w:rsidR="00EB6180" w:rsidRPr="00344340" w:rsidRDefault="00EB6180" w:rsidP="00EB6180">
      <w:pPr>
        <w:spacing w:before="100" w:beforeAutospacing="1" w:after="100" w:afterAutospacing="1"/>
        <w:jc w:val="right"/>
        <w:rPr>
          <w:rFonts w:ascii="Times New Roman" w:eastAsia="Times New Roman" w:hAnsi="Times New Roman" w:cs="Times New Roman"/>
          <w:color w:val="5B250A"/>
          <w:sz w:val="24"/>
          <w:szCs w:val="24"/>
          <w:lang w:eastAsia="ru-RU"/>
        </w:rPr>
      </w:pPr>
      <w:r w:rsidRPr="00171F4F">
        <w:rPr>
          <w:rFonts w:ascii="Times New Roman" w:eastAsia="Times New Roman" w:hAnsi="Times New Roman" w:cs="Times New Roman"/>
          <w:color w:val="5B250A"/>
          <w:sz w:val="24"/>
          <w:szCs w:val="24"/>
          <w:lang w:eastAsia="ru-RU"/>
        </w:rPr>
        <w:t xml:space="preserve">Приложение № </w:t>
      </w:r>
      <w:r w:rsidR="00171F4F" w:rsidRPr="00171F4F">
        <w:rPr>
          <w:rFonts w:ascii="Times New Roman" w:eastAsia="Times New Roman" w:hAnsi="Times New Roman" w:cs="Times New Roman"/>
          <w:color w:val="5B250A"/>
          <w:sz w:val="24"/>
          <w:szCs w:val="24"/>
          <w:lang w:eastAsia="ru-RU"/>
        </w:rPr>
        <w:t>4</w:t>
      </w:r>
      <w:r w:rsidRPr="00171F4F">
        <w:rPr>
          <w:rFonts w:ascii="Times New Roman" w:eastAsia="Times New Roman" w:hAnsi="Times New Roman" w:cs="Times New Roman"/>
          <w:color w:val="5B250A"/>
          <w:sz w:val="24"/>
          <w:szCs w:val="24"/>
          <w:lang w:eastAsia="ru-RU"/>
        </w:rPr>
        <w:br/>
        <w:t xml:space="preserve">к Положению об антикоррупционной политике </w:t>
      </w:r>
      <w:r w:rsidRPr="00171F4F">
        <w:rPr>
          <w:rFonts w:ascii="Times New Roman" w:eastAsia="Times New Roman" w:hAnsi="Times New Roman" w:cs="Times New Roman"/>
          <w:color w:val="5B250A"/>
          <w:sz w:val="24"/>
          <w:szCs w:val="24"/>
          <w:lang w:eastAsia="ru-RU"/>
        </w:rPr>
        <w:br/>
        <w:t>АО «РГП»</w:t>
      </w:r>
    </w:p>
    <w:p w14:paraId="6A274F15" w14:textId="77777777" w:rsidR="00171F4F" w:rsidRDefault="009D4BBE" w:rsidP="00344340">
      <w:pPr>
        <w:spacing w:before="100" w:beforeAutospacing="1" w:after="100" w:afterAutospacing="1"/>
        <w:rPr>
          <w:rFonts w:ascii="Times New Roman" w:eastAsia="Times New Roman" w:hAnsi="Times New Roman" w:cs="Times New Roman"/>
          <w:color w:val="5B250A"/>
          <w:sz w:val="24"/>
          <w:szCs w:val="24"/>
          <w:lang w:eastAsia="ru-RU"/>
        </w:rPr>
      </w:pPr>
      <w:r w:rsidRPr="00885840">
        <w:rPr>
          <w:rFonts w:ascii="Times New Roman" w:eastAsia="Times New Roman" w:hAnsi="Times New Roman" w:cs="Times New Roman"/>
          <w:b/>
          <w:bCs/>
          <w:color w:val="5B250A"/>
          <w:sz w:val="32"/>
          <w:szCs w:val="32"/>
          <w:lang w:eastAsia="ru-RU"/>
        </w:rPr>
        <w:t>Антикоррупционная оговорка</w:t>
      </w:r>
      <w:r w:rsidRPr="00885840">
        <w:rPr>
          <w:rFonts w:ascii="Times New Roman" w:eastAsia="Times New Roman" w:hAnsi="Times New Roman" w:cs="Times New Roman"/>
          <w:b/>
          <w:bCs/>
          <w:color w:val="5B250A"/>
          <w:sz w:val="32"/>
          <w:szCs w:val="32"/>
          <w:lang w:eastAsia="ru-RU"/>
        </w:rPr>
        <w:br/>
      </w:r>
      <w:r w:rsidRPr="00344340">
        <w:rPr>
          <w:rFonts w:ascii="Times New Roman" w:eastAsia="Times New Roman" w:hAnsi="Times New Roman" w:cs="Times New Roman"/>
          <w:b/>
          <w:bCs/>
          <w:color w:val="5B250A"/>
          <w:sz w:val="24"/>
          <w:szCs w:val="24"/>
          <w:lang w:eastAsia="ru-RU"/>
        </w:rPr>
        <w:t>(вариант 1)</w:t>
      </w:r>
    </w:p>
    <w:p w14:paraId="3ED5F524" w14:textId="1E66D5DD" w:rsidR="009D4BBE" w:rsidRPr="00344340" w:rsidRDefault="009D4BBE" w:rsidP="00171F4F">
      <w:pPr>
        <w:tabs>
          <w:tab w:val="left" w:pos="0"/>
          <w:tab w:val="left" w:pos="142"/>
          <w:tab w:val="left" w:pos="2410"/>
          <w:tab w:val="left" w:pos="3119"/>
        </w:tabs>
        <w:spacing w:before="100" w:beforeAutospacing="1" w:after="100" w:afterAutospacing="1"/>
        <w:jc w:val="left"/>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Статья 1.</w:t>
      </w:r>
    </w:p>
    <w:p w14:paraId="312A4A8F"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3E7B19AE"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394F7DD"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54F58FFB"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 xml:space="preserve">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w:t>
      </w:r>
      <w:r w:rsidRPr="00344340">
        <w:rPr>
          <w:rFonts w:ascii="Times New Roman" w:eastAsia="Times New Roman" w:hAnsi="Times New Roman" w:cs="Times New Roman"/>
          <w:color w:val="5B250A"/>
          <w:sz w:val="24"/>
          <w:szCs w:val="24"/>
          <w:lang w:eastAsia="ru-RU"/>
        </w:rPr>
        <w:lastRenderedPageBreak/>
        <w:t>требования применимого законодательства и международных актов о противодействии легализации доходов, полученных преступным путем.</w:t>
      </w:r>
    </w:p>
    <w:p w14:paraId="6BA180F3" w14:textId="77777777"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Статья 2.</w:t>
      </w:r>
    </w:p>
    <w:p w14:paraId="2752DBC4" w14:textId="1C5DC7D9" w:rsidR="009D4BBE" w:rsidRPr="00344340"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w:t>
      </w:r>
      <w:r w:rsidR="00E91911">
        <w:rPr>
          <w:rFonts w:ascii="Times New Roman" w:eastAsia="Times New Roman" w:hAnsi="Times New Roman" w:cs="Times New Roman"/>
          <w:color w:val="5B250A"/>
          <w:sz w:val="24"/>
          <w:szCs w:val="24"/>
          <w:lang w:eastAsia="ru-RU"/>
        </w:rPr>
        <w:t>я.</w:t>
      </w:r>
    </w:p>
    <w:p w14:paraId="30C5B683" w14:textId="77777777" w:rsidR="009D4BBE" w:rsidRPr="00344340" w:rsidRDefault="009D4BBE" w:rsidP="008858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Антикоррупционная оговорка</w:t>
      </w:r>
      <w:r w:rsidRPr="00344340">
        <w:rPr>
          <w:rFonts w:ascii="Times New Roman" w:eastAsia="Times New Roman" w:hAnsi="Times New Roman" w:cs="Times New Roman"/>
          <w:b/>
          <w:bCs/>
          <w:color w:val="5B250A"/>
          <w:sz w:val="24"/>
          <w:szCs w:val="24"/>
          <w:lang w:eastAsia="ru-RU"/>
        </w:rPr>
        <w:br/>
        <w:t>(вариант 2)</w:t>
      </w:r>
    </w:p>
    <w:p w14:paraId="2BF77DEF" w14:textId="77777777" w:rsidR="009D4BBE" w:rsidRPr="00344340" w:rsidRDefault="009D4BBE" w:rsidP="00885840">
      <w:pPr>
        <w:spacing w:before="100" w:beforeAutospacing="1" w:after="100" w:afterAutospacing="1"/>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b/>
          <w:bCs/>
          <w:color w:val="5B250A"/>
          <w:sz w:val="24"/>
          <w:szCs w:val="24"/>
          <w:lang w:eastAsia="ru-RU"/>
        </w:rPr>
        <w:t>для договоров оказания услуг по организации и проведению занятий в коллективах</w:t>
      </w:r>
    </w:p>
    <w:p w14:paraId="1A18C453" w14:textId="2DA7F9E2" w:rsidR="0027699F" w:rsidRPr="00E91911" w:rsidRDefault="009D4BBE" w:rsidP="00885840">
      <w:pPr>
        <w:spacing w:before="100" w:beforeAutospacing="1" w:after="100" w:afterAutospacing="1"/>
        <w:jc w:val="both"/>
        <w:rPr>
          <w:rFonts w:ascii="Times New Roman" w:eastAsia="Times New Roman" w:hAnsi="Times New Roman" w:cs="Times New Roman"/>
          <w:color w:val="5B250A"/>
          <w:sz w:val="24"/>
          <w:szCs w:val="24"/>
          <w:lang w:eastAsia="ru-RU"/>
        </w:rPr>
      </w:pPr>
      <w:r w:rsidRPr="00344340">
        <w:rPr>
          <w:rFonts w:ascii="Times New Roman" w:eastAsia="Times New Roman" w:hAnsi="Times New Roman" w:cs="Times New Roman"/>
          <w:color w:val="5B250A"/>
          <w:sz w:val="24"/>
          <w:szCs w:val="24"/>
          <w:lang w:eastAsia="ru-RU"/>
        </w:rPr>
        <w:t>1.1. При исполнении своих обязательств по настоящему Договору, Стороны (учреждение, родитель/законный представитель, работник учреждения) не выплачивают, не предлагают выплатить и не разрешают выплату каких-либо денежных средств или ценностей, для оказания влияния на действия или решения этих лиц с целью получить выгоду</w:t>
      </w:r>
      <w:r w:rsidR="00EB6180">
        <w:rPr>
          <w:rFonts w:ascii="Times New Roman" w:eastAsia="Times New Roman" w:hAnsi="Times New Roman" w:cs="Times New Roman"/>
          <w:color w:val="5B250A"/>
          <w:sz w:val="24"/>
          <w:szCs w:val="24"/>
          <w:lang w:eastAsia="ru-RU"/>
        </w:rPr>
        <w:t>.</w:t>
      </w:r>
    </w:p>
    <w:sectPr w:rsidR="0027699F" w:rsidRPr="00E91911" w:rsidSect="00BC78D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1997"/>
    <w:multiLevelType w:val="multilevel"/>
    <w:tmpl w:val="E638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E4192"/>
    <w:multiLevelType w:val="multilevel"/>
    <w:tmpl w:val="A446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E65B0"/>
    <w:multiLevelType w:val="multilevel"/>
    <w:tmpl w:val="CA90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90367"/>
    <w:multiLevelType w:val="multilevel"/>
    <w:tmpl w:val="86643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D63D6"/>
    <w:multiLevelType w:val="multilevel"/>
    <w:tmpl w:val="CB62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FD2FE2"/>
    <w:multiLevelType w:val="multilevel"/>
    <w:tmpl w:val="4DF8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7760A1"/>
    <w:multiLevelType w:val="multilevel"/>
    <w:tmpl w:val="8EE0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FD6DC3"/>
    <w:multiLevelType w:val="multilevel"/>
    <w:tmpl w:val="3ADE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B27EB9"/>
    <w:multiLevelType w:val="multilevel"/>
    <w:tmpl w:val="AE60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5F692E"/>
    <w:multiLevelType w:val="multilevel"/>
    <w:tmpl w:val="B814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222CCB"/>
    <w:multiLevelType w:val="multilevel"/>
    <w:tmpl w:val="580A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303C3B"/>
    <w:multiLevelType w:val="multilevel"/>
    <w:tmpl w:val="A1DC1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830E66"/>
    <w:multiLevelType w:val="multilevel"/>
    <w:tmpl w:val="05D2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A52160"/>
    <w:multiLevelType w:val="multilevel"/>
    <w:tmpl w:val="300A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4F262D"/>
    <w:multiLevelType w:val="multilevel"/>
    <w:tmpl w:val="AA5C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3"/>
  </w:num>
  <w:num w:numId="4">
    <w:abstractNumId w:val="6"/>
  </w:num>
  <w:num w:numId="5">
    <w:abstractNumId w:val="2"/>
  </w:num>
  <w:num w:numId="6">
    <w:abstractNumId w:val="11"/>
  </w:num>
  <w:num w:numId="7">
    <w:abstractNumId w:val="5"/>
  </w:num>
  <w:num w:numId="8">
    <w:abstractNumId w:val="8"/>
  </w:num>
  <w:num w:numId="9">
    <w:abstractNumId w:val="12"/>
  </w:num>
  <w:num w:numId="10">
    <w:abstractNumId w:val="9"/>
  </w:num>
  <w:num w:numId="11">
    <w:abstractNumId w:val="10"/>
  </w:num>
  <w:num w:numId="12">
    <w:abstractNumId w:val="14"/>
  </w:num>
  <w:num w:numId="13">
    <w:abstractNumId w:val="0"/>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C3"/>
    <w:rsid w:val="00014E3A"/>
    <w:rsid w:val="0004427A"/>
    <w:rsid w:val="000611A9"/>
    <w:rsid w:val="000E67F1"/>
    <w:rsid w:val="000E75A0"/>
    <w:rsid w:val="00171F4F"/>
    <w:rsid w:val="001F3A47"/>
    <w:rsid w:val="0027699F"/>
    <w:rsid w:val="002B7C39"/>
    <w:rsid w:val="002F33C3"/>
    <w:rsid w:val="0033470D"/>
    <w:rsid w:val="00344340"/>
    <w:rsid w:val="00365CF5"/>
    <w:rsid w:val="003A4064"/>
    <w:rsid w:val="003B5101"/>
    <w:rsid w:val="00460BFA"/>
    <w:rsid w:val="005632B7"/>
    <w:rsid w:val="0067493D"/>
    <w:rsid w:val="006D5A7C"/>
    <w:rsid w:val="00711493"/>
    <w:rsid w:val="00885840"/>
    <w:rsid w:val="008930A5"/>
    <w:rsid w:val="009D4BBE"/>
    <w:rsid w:val="00A07822"/>
    <w:rsid w:val="00A8001F"/>
    <w:rsid w:val="00AE1A40"/>
    <w:rsid w:val="00B1240B"/>
    <w:rsid w:val="00BC78DB"/>
    <w:rsid w:val="00D63174"/>
    <w:rsid w:val="00DA1352"/>
    <w:rsid w:val="00DC026F"/>
    <w:rsid w:val="00E266C1"/>
    <w:rsid w:val="00E611E1"/>
    <w:rsid w:val="00E91911"/>
    <w:rsid w:val="00EB6180"/>
    <w:rsid w:val="00EC54A4"/>
    <w:rsid w:val="00F0231F"/>
    <w:rsid w:val="00F7416C"/>
    <w:rsid w:val="00F9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B645"/>
  <w15:chartTrackingRefBased/>
  <w15:docId w15:val="{A345FEFA-EE32-4AC8-8C3B-9B1DA1E5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BB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D4BBE"/>
    <w:rPr>
      <w:b/>
      <w:bCs/>
    </w:rPr>
  </w:style>
  <w:style w:type="paragraph" w:customStyle="1" w:styleId="a5">
    <w:name w:val="a5"/>
    <w:basedOn w:val="a"/>
    <w:rsid w:val="009D4BB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40">
    <w:name w:val="a4"/>
    <w:basedOn w:val="a"/>
    <w:rsid w:val="009D4BBE"/>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D4BBE"/>
    <w:rPr>
      <w:color w:val="0000FF"/>
      <w:u w:val="single"/>
    </w:rPr>
  </w:style>
  <w:style w:type="character" w:styleId="a7">
    <w:name w:val="Emphasis"/>
    <w:basedOn w:val="a0"/>
    <w:uiPriority w:val="20"/>
    <w:qFormat/>
    <w:rsid w:val="009D4BBE"/>
    <w:rPr>
      <w:i/>
      <w:iCs/>
    </w:rPr>
  </w:style>
  <w:style w:type="character" w:styleId="a8">
    <w:name w:val="Unresolved Mention"/>
    <w:basedOn w:val="a0"/>
    <w:uiPriority w:val="99"/>
    <w:semiHidden/>
    <w:unhideWhenUsed/>
    <w:rsid w:val="008930A5"/>
    <w:rPr>
      <w:color w:val="605E5C"/>
      <w:shd w:val="clear" w:color="auto" w:fill="E1DFDD"/>
    </w:rPr>
  </w:style>
  <w:style w:type="paragraph" w:styleId="a9">
    <w:name w:val="Balloon Text"/>
    <w:basedOn w:val="a"/>
    <w:link w:val="aa"/>
    <w:uiPriority w:val="99"/>
    <w:semiHidden/>
    <w:unhideWhenUsed/>
    <w:rsid w:val="003B5101"/>
    <w:rPr>
      <w:rFonts w:ascii="Segoe UI" w:hAnsi="Segoe UI" w:cs="Segoe UI"/>
      <w:sz w:val="18"/>
      <w:szCs w:val="18"/>
    </w:rPr>
  </w:style>
  <w:style w:type="character" w:customStyle="1" w:styleId="aa">
    <w:name w:val="Текст выноски Знак"/>
    <w:basedOn w:val="a0"/>
    <w:link w:val="a9"/>
    <w:uiPriority w:val="99"/>
    <w:semiHidden/>
    <w:rsid w:val="003B5101"/>
    <w:rPr>
      <w:rFonts w:ascii="Segoe UI" w:hAnsi="Segoe UI" w:cs="Segoe UI"/>
      <w:sz w:val="18"/>
      <w:szCs w:val="18"/>
    </w:rPr>
  </w:style>
  <w:style w:type="paragraph" w:customStyle="1" w:styleId="ConsPlusNormal">
    <w:name w:val="ConsPlusNormal"/>
    <w:rsid w:val="00EC54A4"/>
    <w:pPr>
      <w:widowControl w:val="0"/>
      <w:autoSpaceDE w:val="0"/>
      <w:autoSpaceDN w:val="0"/>
      <w:adjustRightInd w:val="0"/>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8533">
      <w:bodyDiv w:val="1"/>
      <w:marLeft w:val="0"/>
      <w:marRight w:val="0"/>
      <w:marTop w:val="0"/>
      <w:marBottom w:val="0"/>
      <w:divBdr>
        <w:top w:val="none" w:sz="0" w:space="0" w:color="auto"/>
        <w:left w:val="none" w:sz="0" w:space="0" w:color="auto"/>
        <w:bottom w:val="none" w:sz="0" w:space="0" w:color="auto"/>
        <w:right w:val="none" w:sz="0" w:space="0" w:color="auto"/>
      </w:divBdr>
    </w:div>
    <w:div w:id="351616723">
      <w:bodyDiv w:val="1"/>
      <w:marLeft w:val="0"/>
      <w:marRight w:val="0"/>
      <w:marTop w:val="0"/>
      <w:marBottom w:val="0"/>
      <w:divBdr>
        <w:top w:val="none" w:sz="0" w:space="0" w:color="auto"/>
        <w:left w:val="none" w:sz="0" w:space="0" w:color="auto"/>
        <w:bottom w:val="none" w:sz="0" w:space="0" w:color="auto"/>
        <w:right w:val="none" w:sz="0" w:space="0" w:color="auto"/>
      </w:divBdr>
    </w:div>
    <w:div w:id="1071388206">
      <w:bodyDiv w:val="1"/>
      <w:marLeft w:val="0"/>
      <w:marRight w:val="0"/>
      <w:marTop w:val="0"/>
      <w:marBottom w:val="0"/>
      <w:divBdr>
        <w:top w:val="none" w:sz="0" w:space="0" w:color="auto"/>
        <w:left w:val="none" w:sz="0" w:space="0" w:color="auto"/>
        <w:bottom w:val="none" w:sz="0" w:space="0" w:color="auto"/>
        <w:right w:val="none" w:sz="0" w:space="0" w:color="auto"/>
      </w:divBdr>
      <w:divsChild>
        <w:div w:id="160380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tyles" Target="styles.xml"/><Relationship Id="rId7" Type="http://schemas.openxmlformats.org/officeDocument/2006/relationships/hyperlink" Target="http://www.rostovproek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170F5358F83A509406A3A2F1B567E31E&amp;req=doc&amp;base=RZR&amp;n=381500&amp;dst=451&amp;fld=134&amp;REFFIELD=134&amp;REFDST=100021&amp;REFDOC=154292&amp;REFBASE=RZR&amp;stat=refcode%3D16876%3Bdstident%3D451%3Bindex%3D25&amp;date=30.04.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F8F1-E2F4-4C14-A4C6-07867EA9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11242</Words>
  <Characters>64083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2021-05-11T14:34:00Z</cp:lastPrinted>
  <dcterms:created xsi:type="dcterms:W3CDTF">2021-04-30T13:00:00Z</dcterms:created>
  <dcterms:modified xsi:type="dcterms:W3CDTF">2021-05-11T14:40:00Z</dcterms:modified>
</cp:coreProperties>
</file>